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D3" w:rsidRPr="00C62D7C" w:rsidRDefault="009A20DD" w:rsidP="00C62D7C">
      <w:pPr>
        <w:shd w:val="clear" w:color="auto" w:fill="0F243E" w:themeFill="text2" w:themeFillShade="80"/>
        <w:spacing w:before="100" w:beforeAutospacing="1"/>
        <w:ind w:right="-432"/>
        <w:jc w:val="right"/>
        <w:rPr>
          <w:rFonts w:ascii="Times New Roman" w:eastAsia="Arial" w:hAnsi="Times New Roman" w:cs="Times New Roman"/>
          <w:b/>
          <w:i/>
          <w:color w:val="FFFFFF" w:themeColor="background1"/>
          <w:sz w:val="48"/>
          <w:szCs w:val="16"/>
        </w:rPr>
      </w:pPr>
      <w:r w:rsidRPr="00C62D7C">
        <w:rPr>
          <w:rFonts w:ascii="Times New Roman" w:hAnsi="Times New Roman" w:cs="Times New Roman"/>
          <w:b/>
          <w:i/>
          <w:color w:val="FFFFFF" w:themeColor="background1"/>
          <w:spacing w:val="-1"/>
          <w:sz w:val="48"/>
        </w:rPr>
        <w:t>Curriculum Vitae</w:t>
      </w:r>
    </w:p>
    <w:p w:rsidR="005F40D3" w:rsidRDefault="00E545C9" w:rsidP="009A20D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43DF83" wp14:editId="04E29450">
                <wp:simplePos x="0" y="0"/>
                <wp:positionH relativeFrom="column">
                  <wp:posOffset>20482</wp:posOffset>
                </wp:positionH>
                <wp:positionV relativeFrom="paragraph">
                  <wp:posOffset>100965</wp:posOffset>
                </wp:positionV>
                <wp:extent cx="5994770" cy="0"/>
                <wp:effectExtent l="57150" t="57150" r="44450" b="952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77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0139A6" id="Straight Connector 43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7.95pt" to="473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" strokecolor="black [3200]" strokeweight="3pt">
                <v:shadow on="t" color="black" opacity="24903f" origin=",.5" offset="0,.55556mm"/>
              </v:line>
            </w:pict>
          </mc:Fallback>
        </mc:AlternateContent>
      </w:r>
    </w:p>
    <w:p w:rsidR="00B57480" w:rsidRPr="002060BA" w:rsidRDefault="00897BC8" w:rsidP="007D23FB">
      <w:pPr>
        <w:spacing w:before="3"/>
        <w:rPr>
          <w:sz w:val="20"/>
        </w:rPr>
      </w:pPr>
      <w:r w:rsidRPr="006C2867">
        <w:rPr>
          <w:b/>
          <w:noProof/>
          <w:spacing w:val="-1"/>
          <w:w w:val="95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6C712E" wp14:editId="4E3EB0CD">
                <wp:simplePos x="0" y="0"/>
                <wp:positionH relativeFrom="column">
                  <wp:posOffset>63500</wp:posOffset>
                </wp:positionH>
                <wp:positionV relativeFrom="paragraph">
                  <wp:posOffset>58420</wp:posOffset>
                </wp:positionV>
                <wp:extent cx="2562225" cy="3555365"/>
                <wp:effectExtent l="76200" t="57150" r="85725" b="10223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553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867" w:rsidRDefault="006C2867">
                            <w:pPr>
                              <w:rPr>
                                <w:b/>
                                <w:spacing w:val="-1"/>
                                <w:w w:val="95"/>
                                <w:sz w:val="24"/>
                              </w:rPr>
                            </w:pPr>
                          </w:p>
                          <w:p w:rsidR="006C2867" w:rsidRDefault="006C2867" w:rsidP="007D23FB">
                            <w:pPr>
                              <w:jc w:val="center"/>
                              <w:rPr>
                                <w:b/>
                                <w:spacing w:val="-1"/>
                                <w:w w:val="95"/>
                                <w:sz w:val="24"/>
                              </w:rPr>
                            </w:pPr>
                          </w:p>
                          <w:p w:rsidR="006C2867" w:rsidRPr="007D23FB" w:rsidRDefault="006C2867" w:rsidP="00897BC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</w:pPr>
                            <w:r w:rsidRPr="007D23FB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 xml:space="preserve">Name: </w:t>
                            </w:r>
                            <w:r w:rsidR="00BE3994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</w:rPr>
                              <w:t>First Name, Last Name</w:t>
                            </w:r>
                          </w:p>
                          <w:p w:rsidR="006C2867" w:rsidRPr="00897BC8" w:rsidRDefault="006C2867" w:rsidP="00897BC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</w:rPr>
                            </w:pPr>
                            <w:r w:rsidRPr="007D23FB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 xml:space="preserve">Address: </w:t>
                            </w:r>
                            <w:r w:rsidR="00BE3994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</w:rPr>
                              <w:t>Street, Block, Area.</w:t>
                            </w:r>
                          </w:p>
                          <w:p w:rsidR="006C2867" w:rsidRPr="007D23FB" w:rsidRDefault="006C2867" w:rsidP="00897BC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</w:rPr>
                            </w:pPr>
                            <w:r w:rsidRPr="007D23FB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 xml:space="preserve">Status: </w:t>
                            </w:r>
                            <w:r w:rsidR="00897BC8" w:rsidRPr="00897BC8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</w:rPr>
                              <w:t>Citizen</w:t>
                            </w:r>
                          </w:p>
                          <w:p w:rsidR="006C2867" w:rsidRPr="007D23FB" w:rsidRDefault="006C2867" w:rsidP="00897BC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</w:rPr>
                            </w:pPr>
                            <w:r w:rsidRPr="007D23FB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 xml:space="preserve">Phone: </w:t>
                            </w:r>
                            <w:r w:rsidR="00BE3994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</w:rPr>
                              <w:t>+11 444 999999</w:t>
                            </w:r>
                          </w:p>
                          <w:p w:rsidR="006C2867" w:rsidRPr="007D23FB" w:rsidRDefault="006C2867" w:rsidP="00897BC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23FB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Email:</w:t>
                            </w:r>
                            <w:r w:rsidRPr="007D23FB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BE3994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</w:rPr>
                              <w:t>first</w:t>
                            </w:r>
                            <w:r w:rsidRPr="007D23FB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</w:rPr>
                              <w:t>_</w:t>
                            </w:r>
                            <w:r w:rsidR="00BE3994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</w:rPr>
                              <w:t>last</w:t>
                            </w:r>
                            <w:r w:rsidRPr="007D23FB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</w:rPr>
                              <w:t>@</w:t>
                            </w:r>
                            <w:r w:rsidR="00BE3994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</w:rPr>
                              <w:t>example</w:t>
                            </w:r>
                            <w:r w:rsidRPr="007D23FB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C7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4.6pt;width:201.75pt;height:27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" fillcolor="#0f243e [1615]" strokecolor="white [3201]" strokeweight="3pt">
                <v:shadow on="t" color="black" opacity="24903f" origin=",.5" offset="0,.55556mm"/>
                <v:textbox>
                  <w:txbxContent>
                    <w:p w:rsidR="006C2867" w:rsidRDefault="006C2867">
                      <w:pPr>
                        <w:rPr>
                          <w:b/>
                          <w:spacing w:val="-1"/>
                          <w:w w:val="95"/>
                          <w:sz w:val="24"/>
                        </w:rPr>
                      </w:pPr>
                    </w:p>
                    <w:p w:rsidR="006C2867" w:rsidRDefault="006C2867" w:rsidP="007D23FB">
                      <w:pPr>
                        <w:jc w:val="center"/>
                        <w:rPr>
                          <w:b/>
                          <w:spacing w:val="-1"/>
                          <w:w w:val="95"/>
                          <w:sz w:val="24"/>
                        </w:rPr>
                      </w:pPr>
                    </w:p>
                    <w:p w:rsidR="006C2867" w:rsidRPr="007D23FB" w:rsidRDefault="006C2867" w:rsidP="00897BC8">
                      <w:pPr>
                        <w:spacing w:line="360" w:lineRule="auto"/>
                        <w:rPr>
                          <w:rFonts w:ascii="Times New Roman" w:hAnsi="Times New Roman" w:cs="Times New Roman"/>
                          <w:spacing w:val="-1"/>
                        </w:rPr>
                      </w:pPr>
                      <w:r w:rsidRPr="007D23FB">
                        <w:rPr>
                          <w:rFonts w:ascii="Times New Roman" w:hAnsi="Times New Roman" w:cs="Times New Roman"/>
                          <w:b/>
                          <w:spacing w:val="-1"/>
                          <w:w w:val="95"/>
                          <w:sz w:val="24"/>
                        </w:rPr>
                        <w:t xml:space="preserve">Name: </w:t>
                      </w:r>
                      <w:r w:rsidR="00BE3994">
                        <w:rPr>
                          <w:rFonts w:ascii="Times New Roman" w:hAnsi="Times New Roman" w:cs="Times New Roman"/>
                          <w:spacing w:val="-1"/>
                          <w:sz w:val="24"/>
                        </w:rPr>
                        <w:t>First Name, Last Name</w:t>
                      </w:r>
                    </w:p>
                    <w:p w:rsidR="006C2867" w:rsidRPr="00897BC8" w:rsidRDefault="006C2867" w:rsidP="00897BC8">
                      <w:pPr>
                        <w:spacing w:line="360" w:lineRule="auto"/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</w:rPr>
                      </w:pPr>
                      <w:r w:rsidRPr="007D23FB">
                        <w:rPr>
                          <w:rFonts w:ascii="Times New Roman" w:hAnsi="Times New Roman" w:cs="Times New Roman"/>
                          <w:b/>
                          <w:spacing w:val="-1"/>
                          <w:w w:val="95"/>
                          <w:sz w:val="24"/>
                        </w:rPr>
                        <w:t xml:space="preserve">Address: </w:t>
                      </w:r>
                      <w:r w:rsidR="00BE3994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</w:rPr>
                        <w:t>Street, Block, Area.</w:t>
                      </w:r>
                    </w:p>
                    <w:p w:rsidR="006C2867" w:rsidRPr="007D23FB" w:rsidRDefault="006C2867" w:rsidP="00897BC8">
                      <w:pPr>
                        <w:spacing w:line="360" w:lineRule="auto"/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</w:rPr>
                      </w:pPr>
                      <w:r w:rsidRPr="007D23FB">
                        <w:rPr>
                          <w:rFonts w:ascii="Times New Roman" w:hAnsi="Times New Roman" w:cs="Times New Roman"/>
                          <w:b/>
                          <w:spacing w:val="-1"/>
                          <w:w w:val="95"/>
                          <w:sz w:val="24"/>
                        </w:rPr>
                        <w:t xml:space="preserve">Status: </w:t>
                      </w:r>
                      <w:r w:rsidR="00897BC8" w:rsidRPr="00897BC8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</w:rPr>
                        <w:t>Citizen</w:t>
                      </w:r>
                    </w:p>
                    <w:p w:rsidR="006C2867" w:rsidRPr="007D23FB" w:rsidRDefault="006C2867" w:rsidP="00897BC8">
                      <w:pPr>
                        <w:spacing w:line="360" w:lineRule="auto"/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</w:rPr>
                      </w:pPr>
                      <w:r w:rsidRPr="007D23FB">
                        <w:rPr>
                          <w:rFonts w:ascii="Times New Roman" w:hAnsi="Times New Roman" w:cs="Times New Roman"/>
                          <w:b/>
                          <w:spacing w:val="-1"/>
                          <w:w w:val="95"/>
                          <w:sz w:val="24"/>
                        </w:rPr>
                        <w:t xml:space="preserve">Phone: </w:t>
                      </w:r>
                      <w:r w:rsidR="00BE3994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</w:rPr>
                        <w:t>+11 444 999999</w:t>
                      </w:r>
                    </w:p>
                    <w:p w:rsidR="006C2867" w:rsidRPr="007D23FB" w:rsidRDefault="006C2867" w:rsidP="00897BC8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7D23FB">
                        <w:rPr>
                          <w:rFonts w:ascii="Times New Roman" w:hAnsi="Times New Roman" w:cs="Times New Roman"/>
                          <w:b/>
                          <w:spacing w:val="-1"/>
                          <w:w w:val="95"/>
                          <w:sz w:val="24"/>
                        </w:rPr>
                        <w:t>Email:</w:t>
                      </w:r>
                      <w:r w:rsidRPr="007D23FB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</w:rPr>
                        <w:t xml:space="preserve"> </w:t>
                      </w:r>
                      <w:r w:rsidR="00BE3994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</w:rPr>
                        <w:t>first</w:t>
                      </w:r>
                      <w:r w:rsidRPr="007D23FB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</w:rPr>
                        <w:t>_</w:t>
                      </w:r>
                      <w:r w:rsidR="00BE3994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</w:rPr>
                        <w:t>last</w:t>
                      </w:r>
                      <w:r w:rsidRPr="007D23FB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</w:rPr>
                        <w:t>@</w:t>
                      </w:r>
                      <w:r w:rsidR="00BE3994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</w:rPr>
                        <w:t>example</w:t>
                      </w:r>
                      <w:r w:rsidRPr="007D23FB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0DD" w:rsidRPr="00B57480">
        <w:rPr>
          <w:spacing w:val="-1"/>
          <w:w w:val="95"/>
          <w:sz w:val="18"/>
        </w:rPr>
        <w:t xml:space="preserve"> </w:t>
      </w:r>
    </w:p>
    <w:p w:rsidR="009A20DD" w:rsidRPr="00897BC8" w:rsidRDefault="009A20DD" w:rsidP="00E545C9">
      <w:pPr>
        <w:rPr>
          <w:rFonts w:ascii="Times New Roman"/>
          <w:b/>
          <w:spacing w:val="-2"/>
          <w:sz w:val="28"/>
          <w:u w:val="thick" w:color="000000"/>
        </w:rPr>
      </w:pPr>
      <w:r w:rsidRPr="00897BC8">
        <w:rPr>
          <w:rFonts w:ascii="Times New Roman"/>
          <w:b/>
          <w:spacing w:val="-2"/>
          <w:sz w:val="28"/>
          <w:u w:val="thick" w:color="000000"/>
        </w:rPr>
        <w:t>Career Objective</w:t>
      </w:r>
    </w:p>
    <w:p w:rsidR="00C71406" w:rsidRPr="008E0FBD" w:rsidRDefault="00C71406" w:rsidP="009A20DD">
      <w:pPr>
        <w:spacing w:before="204"/>
        <w:rPr>
          <w:rFonts w:ascii="Times New Roman"/>
          <w:spacing w:val="-2"/>
          <w:u w:color="000000"/>
        </w:rPr>
      </w:pPr>
      <w:r w:rsidRPr="008E0FBD">
        <w:rPr>
          <w:rFonts w:ascii="Times New Roman"/>
          <w:spacing w:val="-2"/>
          <w:u w:color="000000"/>
        </w:rPr>
        <w:t xml:space="preserve">To obtain a position in </w:t>
      </w:r>
      <w:r w:rsidR="00E545C9" w:rsidRPr="008E0FBD">
        <w:rPr>
          <w:rFonts w:ascii="Times New Roman"/>
          <w:spacing w:val="-2"/>
          <w:u w:color="000000"/>
        </w:rPr>
        <w:t xml:space="preserve">a mid-tier or supervisory department in industries related to IT or Customer Support Services most probably in the region of the Middle East. I aspire to work in a managerial role where I can lead my team to effective execution </w:t>
      </w:r>
      <w:r w:rsidR="008E0FBD">
        <w:rPr>
          <w:rFonts w:ascii="Times New Roman"/>
          <w:spacing w:val="-2"/>
          <w:u w:color="000000"/>
        </w:rPr>
        <w:t>of tasks whether they pertain to custo</w:t>
      </w:r>
      <w:bookmarkStart w:id="0" w:name="_GoBack"/>
      <w:bookmarkEnd w:id="0"/>
      <w:r w:rsidR="008E0FBD">
        <w:rPr>
          <w:rFonts w:ascii="Times New Roman"/>
          <w:spacing w:val="-2"/>
          <w:u w:color="000000"/>
        </w:rPr>
        <w:t>mer support or complex IT related issues.</w:t>
      </w:r>
    </w:p>
    <w:p w:rsidR="005F40D3" w:rsidRPr="00897BC8" w:rsidRDefault="00C71406" w:rsidP="009A20DD">
      <w:pPr>
        <w:spacing w:before="204"/>
        <w:rPr>
          <w:rFonts w:ascii="Times New Roman" w:eastAsia="Times New Roman" w:hAnsi="Times New Roman" w:cs="Times New Roman"/>
          <w:sz w:val="28"/>
          <w:szCs w:val="28"/>
        </w:rPr>
      </w:pPr>
      <w:r w:rsidRPr="00897BC8">
        <w:rPr>
          <w:rFonts w:ascii="Times New Roman"/>
          <w:b/>
          <w:spacing w:val="-2"/>
          <w:sz w:val="28"/>
          <w:u w:val="thick" w:color="000000"/>
        </w:rPr>
        <w:t>Career Summary</w:t>
      </w:r>
    </w:p>
    <w:p w:rsidR="005F40D3" w:rsidRDefault="005F40D3" w:rsidP="00E545C9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714B10" w:rsidRDefault="00B310BC" w:rsidP="00E545C9">
      <w:pPr>
        <w:pStyle w:val="BodyText"/>
        <w:ind w:left="0"/>
        <w:rPr>
          <w:spacing w:val="-1"/>
          <w:sz w:val="22"/>
        </w:rPr>
      </w:pPr>
      <w:r>
        <w:rPr>
          <w:spacing w:val="-1"/>
          <w:sz w:val="22"/>
        </w:rPr>
        <w:t xml:space="preserve">Began my career by working in Customer Support Services and gradually found myself working in Administration and IT domains as well. I started my career with Market Place Computers Sydney and moved on to </w:t>
      </w:r>
      <w:r w:rsidR="00714B10">
        <w:rPr>
          <w:spacing w:val="-1"/>
          <w:sz w:val="22"/>
        </w:rPr>
        <w:t xml:space="preserve">State Transit Authority of NSW where I </w:t>
      </w:r>
      <w:r w:rsidR="00F11DA6" w:rsidRPr="00DC40E0">
        <w:rPr>
          <w:spacing w:val="-1"/>
          <w:sz w:val="22"/>
        </w:rPr>
        <w:t>gathered b</w:t>
      </w:r>
      <w:r w:rsidR="00F21669" w:rsidRPr="00DC40E0">
        <w:rPr>
          <w:spacing w:val="-1"/>
          <w:sz w:val="22"/>
        </w:rPr>
        <w:t>road</w:t>
      </w:r>
      <w:r w:rsidR="00F21669" w:rsidRPr="00DC40E0">
        <w:rPr>
          <w:spacing w:val="-11"/>
          <w:sz w:val="22"/>
        </w:rPr>
        <w:t xml:space="preserve"> </w:t>
      </w:r>
      <w:r w:rsidR="00F21669" w:rsidRPr="00DC40E0">
        <w:rPr>
          <w:sz w:val="22"/>
        </w:rPr>
        <w:t>experience</w:t>
      </w:r>
      <w:r w:rsidR="00F21669" w:rsidRPr="00DC40E0">
        <w:rPr>
          <w:spacing w:val="-8"/>
          <w:sz w:val="22"/>
        </w:rPr>
        <w:t xml:space="preserve"> </w:t>
      </w:r>
      <w:r w:rsidR="00F21669" w:rsidRPr="00DC40E0">
        <w:rPr>
          <w:spacing w:val="-1"/>
          <w:sz w:val="22"/>
        </w:rPr>
        <w:t>in</w:t>
      </w:r>
      <w:r w:rsidR="00F21669" w:rsidRPr="00DC40E0">
        <w:rPr>
          <w:spacing w:val="-11"/>
          <w:sz w:val="22"/>
        </w:rPr>
        <w:t xml:space="preserve"> </w:t>
      </w:r>
      <w:r w:rsidR="00F21669" w:rsidRPr="00DC40E0">
        <w:rPr>
          <w:sz w:val="22"/>
        </w:rPr>
        <w:t>conferring</w:t>
      </w:r>
      <w:r w:rsidR="00F21669" w:rsidRPr="00DC40E0">
        <w:rPr>
          <w:spacing w:val="-7"/>
          <w:sz w:val="22"/>
        </w:rPr>
        <w:t xml:space="preserve"> </w:t>
      </w:r>
      <w:r w:rsidR="00F21669" w:rsidRPr="00DC40E0">
        <w:rPr>
          <w:spacing w:val="-2"/>
          <w:sz w:val="22"/>
        </w:rPr>
        <w:t>with</w:t>
      </w:r>
      <w:r w:rsidR="00F21669" w:rsidRPr="00DC40E0">
        <w:rPr>
          <w:spacing w:val="-10"/>
          <w:sz w:val="22"/>
        </w:rPr>
        <w:t xml:space="preserve"> </w:t>
      </w:r>
      <w:r w:rsidR="00F21669" w:rsidRPr="00DC40E0">
        <w:rPr>
          <w:sz w:val="22"/>
        </w:rPr>
        <w:t>and</w:t>
      </w:r>
      <w:r w:rsidR="00F21669" w:rsidRPr="00DC40E0">
        <w:rPr>
          <w:spacing w:val="-11"/>
          <w:sz w:val="22"/>
        </w:rPr>
        <w:t xml:space="preserve"> </w:t>
      </w:r>
      <w:r w:rsidR="00F21669" w:rsidRPr="00DC40E0">
        <w:rPr>
          <w:spacing w:val="-1"/>
          <w:sz w:val="22"/>
        </w:rPr>
        <w:t>respecting</w:t>
      </w:r>
      <w:r w:rsidR="00F21669" w:rsidRPr="00DC40E0">
        <w:rPr>
          <w:spacing w:val="-9"/>
          <w:sz w:val="22"/>
        </w:rPr>
        <w:t xml:space="preserve"> </w:t>
      </w:r>
      <w:r w:rsidR="00F21669" w:rsidRPr="00DC40E0">
        <w:rPr>
          <w:sz w:val="22"/>
        </w:rPr>
        <w:t>clients</w:t>
      </w:r>
      <w:r w:rsidR="00F21669" w:rsidRPr="00DC40E0">
        <w:rPr>
          <w:spacing w:val="-6"/>
          <w:sz w:val="22"/>
        </w:rPr>
        <w:t xml:space="preserve"> </w:t>
      </w:r>
      <w:r w:rsidR="00F21669" w:rsidRPr="00DC40E0">
        <w:rPr>
          <w:spacing w:val="-1"/>
          <w:sz w:val="22"/>
        </w:rPr>
        <w:t>with</w:t>
      </w:r>
      <w:r w:rsidR="00F21669" w:rsidRPr="00DC40E0">
        <w:rPr>
          <w:spacing w:val="-12"/>
          <w:sz w:val="22"/>
        </w:rPr>
        <w:t xml:space="preserve"> </w:t>
      </w:r>
      <w:r w:rsidR="00F21669" w:rsidRPr="00DC40E0">
        <w:rPr>
          <w:sz w:val="22"/>
        </w:rPr>
        <w:t>a</w:t>
      </w:r>
      <w:r w:rsidR="00F21669" w:rsidRPr="00DC40E0">
        <w:rPr>
          <w:spacing w:val="-9"/>
          <w:sz w:val="22"/>
        </w:rPr>
        <w:t xml:space="preserve"> </w:t>
      </w:r>
      <w:r w:rsidR="00F21669" w:rsidRPr="00DC40E0">
        <w:rPr>
          <w:sz w:val="22"/>
        </w:rPr>
        <w:t>variety</w:t>
      </w:r>
      <w:r w:rsidR="00F21669" w:rsidRPr="00DC40E0">
        <w:rPr>
          <w:spacing w:val="-12"/>
          <w:sz w:val="22"/>
        </w:rPr>
        <w:t xml:space="preserve"> </w:t>
      </w:r>
      <w:r w:rsidR="00F21669" w:rsidRPr="00DC40E0">
        <w:rPr>
          <w:sz w:val="22"/>
        </w:rPr>
        <w:t>of</w:t>
      </w:r>
      <w:r w:rsidR="00F21669" w:rsidRPr="00DC40E0">
        <w:rPr>
          <w:spacing w:val="-10"/>
          <w:sz w:val="22"/>
        </w:rPr>
        <w:t xml:space="preserve"> </w:t>
      </w:r>
      <w:r w:rsidR="00F21669" w:rsidRPr="00DC40E0">
        <w:rPr>
          <w:spacing w:val="-1"/>
          <w:sz w:val="22"/>
        </w:rPr>
        <w:t>ICT</w:t>
      </w:r>
      <w:r w:rsidR="00F21669" w:rsidRPr="00DC40E0">
        <w:rPr>
          <w:spacing w:val="-4"/>
          <w:sz w:val="22"/>
        </w:rPr>
        <w:t xml:space="preserve"> </w:t>
      </w:r>
      <w:r w:rsidR="00F21669" w:rsidRPr="00DC40E0">
        <w:rPr>
          <w:spacing w:val="-1"/>
          <w:sz w:val="22"/>
        </w:rPr>
        <w:t>skill</w:t>
      </w:r>
      <w:r w:rsidR="00F21669" w:rsidRPr="00DC40E0">
        <w:rPr>
          <w:spacing w:val="-13"/>
          <w:sz w:val="22"/>
        </w:rPr>
        <w:t xml:space="preserve"> </w:t>
      </w:r>
      <w:r w:rsidR="00F21669" w:rsidRPr="00DC40E0">
        <w:rPr>
          <w:spacing w:val="-2"/>
          <w:sz w:val="22"/>
        </w:rPr>
        <w:t>and</w:t>
      </w:r>
      <w:r w:rsidR="00F21669" w:rsidRPr="00DC40E0">
        <w:rPr>
          <w:spacing w:val="41"/>
          <w:sz w:val="22"/>
        </w:rPr>
        <w:t xml:space="preserve"> </w:t>
      </w:r>
      <w:r w:rsidR="00F21669" w:rsidRPr="00DC40E0">
        <w:rPr>
          <w:spacing w:val="-1"/>
          <w:sz w:val="22"/>
        </w:rPr>
        <w:t>knowledge</w:t>
      </w:r>
      <w:r w:rsidR="00F21669" w:rsidRPr="00DC40E0">
        <w:rPr>
          <w:spacing w:val="51"/>
          <w:w w:val="99"/>
          <w:sz w:val="22"/>
        </w:rPr>
        <w:t xml:space="preserve"> </w:t>
      </w:r>
      <w:r w:rsidR="00F21669" w:rsidRPr="00DC40E0">
        <w:rPr>
          <w:spacing w:val="-1"/>
          <w:sz w:val="22"/>
        </w:rPr>
        <w:t>levels</w:t>
      </w:r>
      <w:r w:rsidR="00F11DA6" w:rsidRPr="00DC40E0">
        <w:rPr>
          <w:spacing w:val="-9"/>
          <w:sz w:val="22"/>
        </w:rPr>
        <w:t xml:space="preserve"> </w:t>
      </w:r>
      <w:r w:rsidR="00F21669" w:rsidRPr="00DC40E0">
        <w:rPr>
          <w:spacing w:val="-1"/>
          <w:sz w:val="22"/>
        </w:rPr>
        <w:t>from</w:t>
      </w:r>
      <w:r w:rsidR="00F21669" w:rsidRPr="00DC40E0">
        <w:rPr>
          <w:spacing w:val="-12"/>
          <w:sz w:val="22"/>
        </w:rPr>
        <w:t xml:space="preserve"> </w:t>
      </w:r>
      <w:r w:rsidR="00F21669" w:rsidRPr="00DC40E0">
        <w:rPr>
          <w:sz w:val="22"/>
        </w:rPr>
        <w:t>all</w:t>
      </w:r>
      <w:r w:rsidR="00F21669" w:rsidRPr="00DC40E0">
        <w:rPr>
          <w:spacing w:val="-9"/>
          <w:sz w:val="22"/>
        </w:rPr>
        <w:t xml:space="preserve"> </w:t>
      </w:r>
      <w:r w:rsidR="00F21669" w:rsidRPr="00DC40E0">
        <w:rPr>
          <w:spacing w:val="-1"/>
          <w:sz w:val="22"/>
        </w:rPr>
        <w:t>levels</w:t>
      </w:r>
      <w:r w:rsidR="00F21669" w:rsidRPr="00DC40E0">
        <w:rPr>
          <w:spacing w:val="-7"/>
          <w:sz w:val="22"/>
        </w:rPr>
        <w:t xml:space="preserve"> </w:t>
      </w:r>
      <w:r w:rsidR="00F21669" w:rsidRPr="00DC40E0">
        <w:rPr>
          <w:spacing w:val="-2"/>
          <w:sz w:val="22"/>
        </w:rPr>
        <w:t>within</w:t>
      </w:r>
      <w:r w:rsidR="00F21669" w:rsidRPr="00DC40E0">
        <w:rPr>
          <w:spacing w:val="-12"/>
          <w:sz w:val="22"/>
        </w:rPr>
        <w:t xml:space="preserve"> </w:t>
      </w:r>
      <w:r w:rsidR="00535F25" w:rsidRPr="00DC40E0">
        <w:rPr>
          <w:spacing w:val="-12"/>
          <w:sz w:val="22"/>
        </w:rPr>
        <w:t xml:space="preserve">all </w:t>
      </w:r>
      <w:r w:rsidR="00F21669" w:rsidRPr="00DC40E0">
        <w:rPr>
          <w:sz w:val="22"/>
        </w:rPr>
        <w:t>Transport</w:t>
      </w:r>
      <w:r w:rsidR="00F21669" w:rsidRPr="00DC40E0">
        <w:rPr>
          <w:spacing w:val="-11"/>
          <w:sz w:val="22"/>
        </w:rPr>
        <w:t xml:space="preserve"> </w:t>
      </w:r>
      <w:r w:rsidR="00F21669" w:rsidRPr="00DC40E0">
        <w:rPr>
          <w:spacing w:val="-1"/>
          <w:sz w:val="22"/>
        </w:rPr>
        <w:t>for</w:t>
      </w:r>
      <w:r w:rsidR="00F21669" w:rsidRPr="00DC40E0">
        <w:rPr>
          <w:spacing w:val="-10"/>
          <w:sz w:val="22"/>
        </w:rPr>
        <w:t xml:space="preserve"> </w:t>
      </w:r>
      <w:r w:rsidR="00F21669" w:rsidRPr="00DC40E0">
        <w:rPr>
          <w:spacing w:val="-2"/>
          <w:sz w:val="22"/>
        </w:rPr>
        <w:t>NSW</w:t>
      </w:r>
      <w:r w:rsidR="00F21669" w:rsidRPr="00DC40E0">
        <w:rPr>
          <w:spacing w:val="-1"/>
          <w:sz w:val="22"/>
        </w:rPr>
        <w:t xml:space="preserve"> agencies</w:t>
      </w:r>
      <w:r w:rsidR="00F21669" w:rsidRPr="00DC40E0">
        <w:rPr>
          <w:spacing w:val="-9"/>
          <w:sz w:val="22"/>
        </w:rPr>
        <w:t xml:space="preserve"> </w:t>
      </w:r>
      <w:r w:rsidR="00F21669" w:rsidRPr="00DC40E0">
        <w:rPr>
          <w:spacing w:val="-1"/>
          <w:sz w:val="22"/>
        </w:rPr>
        <w:t>clusters</w:t>
      </w:r>
      <w:r w:rsidR="00714B10">
        <w:rPr>
          <w:spacing w:val="-1"/>
          <w:sz w:val="22"/>
        </w:rPr>
        <w:t xml:space="preserve"> through all mediums of communication (email, face-to-face and phone).</w:t>
      </w:r>
    </w:p>
    <w:p w:rsidR="005F40D3" w:rsidRPr="00DC40E0" w:rsidRDefault="005F40D3" w:rsidP="00E545C9">
      <w:pPr>
        <w:spacing w:before="1"/>
        <w:rPr>
          <w:rFonts w:ascii="Times New Roman" w:eastAsia="Times New Roman" w:hAnsi="Times New Roman" w:cs="Times New Roman"/>
          <w:szCs w:val="20"/>
        </w:rPr>
      </w:pPr>
    </w:p>
    <w:p w:rsidR="00B310BC" w:rsidRPr="00B310BC" w:rsidRDefault="00B310BC" w:rsidP="00B310BC">
      <w:pPr>
        <w:pStyle w:val="BodyText"/>
        <w:ind w:left="0"/>
        <w:rPr>
          <w:sz w:val="22"/>
        </w:rPr>
      </w:pPr>
      <w:r w:rsidRPr="00B310BC">
        <w:rPr>
          <w:sz w:val="22"/>
        </w:rPr>
        <w:t>While working at Transport for NSW, I gained extensive experience in delivering exceptional customer services and improving overall operations as both the Senior ITS Analyst at Transport for NSW and previously as a Technical Support Analyst at State Transit Authority of NSW. I was greatly involved in providing technical support to Transport for NSW’s diverse and complex IT environment consisting of ICT equipment (hardware, software and MDM Devices). I was regularly ensuring effective and efficient coordination of critical incident services for customers in a timely manner in the evolving Transport for NSW structure. I was also successfully maintaining coordination with multiple IT support resolver teams from different agencies and suppliers with varying opinion for resolving plenty of issues.</w:t>
      </w:r>
    </w:p>
    <w:p w:rsidR="00B310BC" w:rsidRPr="00B310BC" w:rsidRDefault="00B310BC" w:rsidP="00B310BC">
      <w:pPr>
        <w:pStyle w:val="BodyText"/>
        <w:rPr>
          <w:sz w:val="22"/>
        </w:rPr>
      </w:pPr>
    </w:p>
    <w:p w:rsidR="008E0FBD" w:rsidRDefault="00B310BC" w:rsidP="00B310BC">
      <w:pPr>
        <w:pStyle w:val="BodyText"/>
        <w:ind w:left="0"/>
        <w:rPr>
          <w:sz w:val="22"/>
        </w:rPr>
      </w:pPr>
      <w:r w:rsidRPr="00B310BC">
        <w:rPr>
          <w:sz w:val="22"/>
        </w:rPr>
        <w:t>Overall, I can sum up my skillset as following:</w:t>
      </w:r>
    </w:p>
    <w:p w:rsidR="00B310BC" w:rsidRPr="00DC40E0" w:rsidRDefault="00B310BC" w:rsidP="00B310BC">
      <w:pPr>
        <w:pStyle w:val="BodyText"/>
        <w:ind w:left="0"/>
        <w:rPr>
          <w:sz w:val="22"/>
        </w:rPr>
      </w:pPr>
    </w:p>
    <w:p w:rsidR="00B310BC" w:rsidRPr="00714B10" w:rsidRDefault="00B310BC" w:rsidP="00714B10">
      <w:pPr>
        <w:pStyle w:val="ListParagraph"/>
        <w:numPr>
          <w:ilvl w:val="0"/>
          <w:numId w:val="20"/>
        </w:numPr>
        <w:spacing w:before="10" w:line="276" w:lineRule="auto"/>
        <w:rPr>
          <w:rFonts w:ascii="Times New Roman" w:eastAsia="Times New Roman" w:hAnsi="Times New Roman" w:cs="Times New Roman"/>
        </w:rPr>
      </w:pPr>
      <w:r w:rsidRPr="00714B10">
        <w:rPr>
          <w:rFonts w:ascii="Times New Roman" w:eastAsia="Times New Roman" w:hAnsi="Times New Roman" w:cs="Times New Roman"/>
        </w:rPr>
        <w:t xml:space="preserve">Skilled at maintenance of customer satisfaction </w:t>
      </w:r>
    </w:p>
    <w:p w:rsidR="00B310BC" w:rsidRPr="00714B10" w:rsidRDefault="00B310BC" w:rsidP="00714B10">
      <w:pPr>
        <w:pStyle w:val="ListParagraph"/>
        <w:numPr>
          <w:ilvl w:val="0"/>
          <w:numId w:val="20"/>
        </w:numPr>
        <w:spacing w:before="10" w:line="276" w:lineRule="auto"/>
        <w:rPr>
          <w:rFonts w:ascii="Times New Roman" w:eastAsia="Times New Roman" w:hAnsi="Times New Roman" w:cs="Times New Roman"/>
        </w:rPr>
      </w:pPr>
      <w:r w:rsidRPr="00714B10">
        <w:rPr>
          <w:rFonts w:ascii="Times New Roman" w:eastAsia="Times New Roman" w:hAnsi="Times New Roman" w:cs="Times New Roman"/>
        </w:rPr>
        <w:t>Highly customer centric for addressing customer needs</w:t>
      </w:r>
    </w:p>
    <w:p w:rsidR="00B310BC" w:rsidRPr="00714B10" w:rsidRDefault="00B310BC" w:rsidP="00714B10">
      <w:pPr>
        <w:pStyle w:val="ListParagraph"/>
        <w:numPr>
          <w:ilvl w:val="0"/>
          <w:numId w:val="20"/>
        </w:numPr>
        <w:spacing w:before="10" w:line="276" w:lineRule="auto"/>
        <w:rPr>
          <w:rFonts w:ascii="Times New Roman" w:eastAsia="Times New Roman" w:hAnsi="Times New Roman" w:cs="Times New Roman"/>
        </w:rPr>
      </w:pPr>
      <w:r w:rsidRPr="00714B10">
        <w:rPr>
          <w:rFonts w:ascii="Times New Roman" w:eastAsia="Times New Roman" w:hAnsi="Times New Roman" w:cs="Times New Roman"/>
        </w:rPr>
        <w:t>Possess proficient knowledge of IT support services</w:t>
      </w:r>
    </w:p>
    <w:p w:rsidR="00B310BC" w:rsidRPr="00714B10" w:rsidRDefault="00B310BC" w:rsidP="00714B10">
      <w:pPr>
        <w:pStyle w:val="ListParagraph"/>
        <w:numPr>
          <w:ilvl w:val="0"/>
          <w:numId w:val="20"/>
        </w:numPr>
        <w:spacing w:before="10" w:line="276" w:lineRule="auto"/>
        <w:rPr>
          <w:rFonts w:ascii="Times New Roman" w:eastAsia="Times New Roman" w:hAnsi="Times New Roman" w:cs="Times New Roman"/>
        </w:rPr>
      </w:pPr>
      <w:r w:rsidRPr="00714B10">
        <w:rPr>
          <w:rFonts w:ascii="Times New Roman" w:eastAsia="Times New Roman" w:hAnsi="Times New Roman" w:cs="Times New Roman"/>
        </w:rPr>
        <w:t>Able to operate within the value of impartiality</w:t>
      </w:r>
    </w:p>
    <w:p w:rsidR="00B310BC" w:rsidRPr="00714B10" w:rsidRDefault="00B310BC" w:rsidP="00714B10">
      <w:pPr>
        <w:pStyle w:val="ListParagraph"/>
        <w:numPr>
          <w:ilvl w:val="0"/>
          <w:numId w:val="20"/>
        </w:numPr>
        <w:spacing w:before="10" w:line="276" w:lineRule="auto"/>
        <w:rPr>
          <w:rFonts w:ascii="Times New Roman" w:eastAsia="Times New Roman" w:hAnsi="Times New Roman" w:cs="Times New Roman"/>
        </w:rPr>
      </w:pPr>
      <w:r w:rsidRPr="00714B10">
        <w:rPr>
          <w:rFonts w:ascii="Times New Roman" w:eastAsia="Times New Roman" w:hAnsi="Times New Roman" w:cs="Times New Roman"/>
        </w:rPr>
        <w:t>Committed to the health and well-being of customers</w:t>
      </w:r>
    </w:p>
    <w:p w:rsidR="00B310BC" w:rsidRPr="00714B10" w:rsidRDefault="00B310BC" w:rsidP="00714B10">
      <w:pPr>
        <w:pStyle w:val="ListParagraph"/>
        <w:numPr>
          <w:ilvl w:val="0"/>
          <w:numId w:val="20"/>
        </w:numPr>
        <w:spacing w:before="10" w:line="276" w:lineRule="auto"/>
        <w:rPr>
          <w:rFonts w:ascii="Times New Roman" w:eastAsia="Times New Roman" w:hAnsi="Times New Roman" w:cs="Times New Roman"/>
        </w:rPr>
      </w:pPr>
      <w:r w:rsidRPr="00714B10">
        <w:rPr>
          <w:rFonts w:ascii="Times New Roman" w:eastAsia="Times New Roman" w:hAnsi="Times New Roman" w:cs="Times New Roman"/>
        </w:rPr>
        <w:t>Can comfortably work in an IT environment</w:t>
      </w:r>
    </w:p>
    <w:p w:rsidR="00714B10" w:rsidRPr="00714B10" w:rsidRDefault="00714B10" w:rsidP="00714B10">
      <w:pPr>
        <w:pStyle w:val="ListParagraph"/>
        <w:numPr>
          <w:ilvl w:val="0"/>
          <w:numId w:val="20"/>
        </w:numPr>
        <w:spacing w:before="10" w:line="276" w:lineRule="auto"/>
        <w:rPr>
          <w:rFonts w:ascii="Times New Roman" w:eastAsia="Times New Roman" w:hAnsi="Times New Roman" w:cs="Times New Roman"/>
        </w:rPr>
      </w:pPr>
      <w:r w:rsidRPr="00714B10">
        <w:rPr>
          <w:rFonts w:ascii="Times New Roman" w:eastAsia="Times New Roman" w:hAnsi="Times New Roman" w:cs="Times New Roman"/>
        </w:rPr>
        <w:t>Can easily work on Management Information Systems</w:t>
      </w:r>
    </w:p>
    <w:p w:rsidR="00B310BC" w:rsidRPr="00714B10" w:rsidRDefault="00B310BC" w:rsidP="00714B10">
      <w:pPr>
        <w:pStyle w:val="ListParagraph"/>
        <w:numPr>
          <w:ilvl w:val="0"/>
          <w:numId w:val="20"/>
        </w:numPr>
        <w:spacing w:before="10" w:line="276" w:lineRule="auto"/>
        <w:rPr>
          <w:rFonts w:ascii="Times New Roman" w:eastAsia="Times New Roman" w:hAnsi="Times New Roman" w:cs="Times New Roman"/>
        </w:rPr>
      </w:pPr>
      <w:r w:rsidRPr="00714B10">
        <w:rPr>
          <w:rFonts w:ascii="Times New Roman" w:eastAsia="Times New Roman" w:hAnsi="Times New Roman" w:cs="Times New Roman"/>
        </w:rPr>
        <w:t>Honest, transparent and ethical in dealings</w:t>
      </w:r>
    </w:p>
    <w:p w:rsidR="00424096" w:rsidRPr="00714B10" w:rsidRDefault="00B310BC" w:rsidP="00714B10">
      <w:pPr>
        <w:pStyle w:val="ListParagraph"/>
        <w:numPr>
          <w:ilvl w:val="0"/>
          <w:numId w:val="20"/>
        </w:numPr>
        <w:spacing w:before="10" w:line="276" w:lineRule="auto"/>
        <w:rPr>
          <w:rFonts w:ascii="Times New Roman" w:eastAsia="Times New Roman" w:hAnsi="Times New Roman" w:cs="Times New Roman"/>
        </w:rPr>
      </w:pPr>
      <w:r w:rsidRPr="00714B10">
        <w:rPr>
          <w:rFonts w:ascii="Times New Roman" w:eastAsia="Times New Roman" w:hAnsi="Times New Roman" w:cs="Times New Roman"/>
        </w:rPr>
        <w:t>Able to work with people of varying opinions to resolve a critical incident</w:t>
      </w:r>
    </w:p>
    <w:p w:rsidR="00714B10" w:rsidRPr="00714B10" w:rsidRDefault="00714B10" w:rsidP="00714B10">
      <w:pPr>
        <w:pStyle w:val="ListParagraph"/>
        <w:numPr>
          <w:ilvl w:val="0"/>
          <w:numId w:val="20"/>
        </w:numPr>
        <w:spacing w:before="10" w:line="276" w:lineRule="auto"/>
        <w:rPr>
          <w:rFonts w:ascii="Times New Roman" w:eastAsia="Times New Roman" w:hAnsi="Times New Roman" w:cs="Times New Roman"/>
        </w:rPr>
      </w:pPr>
      <w:r w:rsidRPr="00714B10">
        <w:rPr>
          <w:rFonts w:ascii="Times New Roman" w:eastAsia="Times New Roman" w:hAnsi="Times New Roman" w:cs="Times New Roman"/>
        </w:rPr>
        <w:t>Can work on policy development as well</w:t>
      </w:r>
    </w:p>
    <w:p w:rsidR="00424096" w:rsidRPr="00424096" w:rsidRDefault="00424096" w:rsidP="00714B10">
      <w:pPr>
        <w:tabs>
          <w:tab w:val="left" w:pos="1624"/>
        </w:tabs>
        <w:spacing w:before="10"/>
        <w:ind w:firstLine="1620"/>
        <w:rPr>
          <w:rFonts w:ascii="Times New Roman" w:eastAsia="Times New Roman" w:hAnsi="Times New Roman" w:cs="Times New Roman"/>
        </w:rPr>
      </w:pPr>
    </w:p>
    <w:p w:rsidR="00E545C9" w:rsidRDefault="00E545C9" w:rsidP="009A20DD"/>
    <w:p w:rsidR="00085588" w:rsidRPr="00424096" w:rsidRDefault="00085588" w:rsidP="00C62D7C">
      <w:pPr>
        <w:shd w:val="clear" w:color="auto" w:fill="0F243E" w:themeFill="text2" w:themeFillShade="80"/>
        <w:rPr>
          <w:rFonts w:ascii="Times New Roman" w:hAnsi="Times New Roman" w:cs="Times New Roman"/>
          <w:b/>
          <w:sz w:val="40"/>
        </w:rPr>
      </w:pPr>
      <w:r w:rsidRPr="00424096">
        <w:rPr>
          <w:rFonts w:ascii="Times New Roman" w:hAnsi="Times New Roman" w:cs="Times New Roman"/>
          <w:b/>
          <w:sz w:val="36"/>
        </w:rPr>
        <w:lastRenderedPageBreak/>
        <w:t>Employment History</w:t>
      </w:r>
      <w:r w:rsidR="001E1BE4">
        <w:rPr>
          <w:rFonts w:ascii="Times New Roman" w:hAnsi="Times New Roman" w:cs="Times New Roman"/>
          <w:b/>
          <w:sz w:val="36"/>
        </w:rPr>
        <w:t xml:space="preserve"> </w:t>
      </w:r>
    </w:p>
    <w:p w:rsidR="00085588" w:rsidRPr="00085588" w:rsidRDefault="00085588" w:rsidP="00085588">
      <w:pPr>
        <w:spacing w:before="20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5D629F" wp14:editId="169D4249">
                <wp:simplePos x="0" y="0"/>
                <wp:positionH relativeFrom="column">
                  <wp:posOffset>-81915</wp:posOffset>
                </wp:positionH>
                <wp:positionV relativeFrom="paragraph">
                  <wp:posOffset>61122</wp:posOffset>
                </wp:positionV>
                <wp:extent cx="6143625" cy="0"/>
                <wp:effectExtent l="38100" t="38100" r="66675" b="952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544F93" id="Straight Connector 46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4.8pt" to="477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535F25" w:rsidRDefault="00535F25" w:rsidP="00085588">
      <w:pPr>
        <w:rPr>
          <w:rFonts w:ascii="Times New Roman" w:hAnsi="Times New Roman" w:cs="Times New Roman"/>
          <w:b/>
          <w:i/>
          <w:sz w:val="28"/>
        </w:rPr>
      </w:pPr>
    </w:p>
    <w:p w:rsidR="00085588" w:rsidRPr="00EE03E0" w:rsidRDefault="00085588" w:rsidP="00085588">
      <w:pPr>
        <w:rPr>
          <w:rFonts w:ascii="Times New Roman" w:hAnsi="Times New Roman" w:cs="Times New Roman"/>
          <w:sz w:val="24"/>
        </w:rPr>
      </w:pPr>
      <w:r w:rsidRPr="00EE03E0">
        <w:rPr>
          <w:rFonts w:ascii="Times New Roman" w:hAnsi="Times New Roman" w:cs="Times New Roman"/>
          <w:b/>
          <w:i/>
          <w:sz w:val="28"/>
        </w:rPr>
        <w:t>Senior ITS Analyst</w:t>
      </w:r>
      <w:r w:rsidRPr="00EE03E0">
        <w:rPr>
          <w:rFonts w:ascii="Times New Roman" w:hAnsi="Times New Roman" w:cs="Times New Roman"/>
          <w:sz w:val="24"/>
        </w:rPr>
        <w:tab/>
        <w:t xml:space="preserve">                                          </w:t>
      </w:r>
      <w:r w:rsidR="00EE03E0">
        <w:rPr>
          <w:rFonts w:ascii="Times New Roman" w:hAnsi="Times New Roman" w:cs="Times New Roman"/>
          <w:sz w:val="24"/>
        </w:rPr>
        <w:t xml:space="preserve">   </w:t>
      </w:r>
      <w:r w:rsidRPr="00EE03E0">
        <w:rPr>
          <w:rFonts w:ascii="Times New Roman" w:hAnsi="Times New Roman" w:cs="Times New Roman"/>
          <w:sz w:val="24"/>
        </w:rPr>
        <w:t xml:space="preserve"> </w:t>
      </w:r>
      <w:r w:rsidRPr="00EE03E0">
        <w:rPr>
          <w:rFonts w:ascii="Times New Roman" w:hAnsi="Times New Roman" w:cs="Times New Roman"/>
          <w:b/>
          <w:i/>
          <w:sz w:val="24"/>
        </w:rPr>
        <w:t>September 2013 – December 2018</w:t>
      </w:r>
    </w:p>
    <w:p w:rsidR="00085588" w:rsidRPr="00EE03E0" w:rsidRDefault="00085588" w:rsidP="00085588">
      <w:pPr>
        <w:rPr>
          <w:rFonts w:ascii="Times New Roman" w:hAnsi="Times New Roman" w:cs="Times New Roman"/>
          <w:sz w:val="32"/>
          <w:u w:val="single"/>
        </w:rPr>
      </w:pPr>
      <w:r w:rsidRPr="00EE03E0">
        <w:rPr>
          <w:rFonts w:ascii="Times New Roman" w:hAnsi="Times New Roman" w:cs="Times New Roman"/>
          <w:sz w:val="32"/>
          <w:u w:val="single"/>
        </w:rPr>
        <w:t>TfNSW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</w:rPr>
        <w:t xml:space="preserve"> </w:t>
      </w:r>
    </w:p>
    <w:p w:rsidR="00085588" w:rsidRDefault="00085588" w:rsidP="00085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</w:rPr>
        <w:t xml:space="preserve">Interfacing on a regular basis with other divisions of TfNSW, as well as operating agencies such as RailCorp, State Transit Authority and Roads and Maritime Services and other key </w:t>
      </w:r>
      <w:r>
        <w:rPr>
          <w:rFonts w:ascii="Times New Roman" w:hAnsi="Times New Roman" w:cs="Times New Roman"/>
        </w:rPr>
        <w:t xml:space="preserve">external relationships including </w:t>
      </w:r>
      <w:r w:rsidRPr="00085588">
        <w:rPr>
          <w:rFonts w:ascii="Times New Roman" w:hAnsi="Times New Roman" w:cs="Times New Roman"/>
        </w:rPr>
        <w:t>Customers Contractors Vendors and/or third party suppliers.</w:t>
      </w:r>
    </w:p>
    <w:p w:rsidR="00085588" w:rsidRDefault="00085588" w:rsidP="00085588">
      <w:pPr>
        <w:pStyle w:val="ListParagraph"/>
        <w:ind w:left="720"/>
        <w:rPr>
          <w:rFonts w:ascii="Times New Roman" w:hAnsi="Times New Roman" w:cs="Times New Roman"/>
        </w:rPr>
      </w:pPr>
    </w:p>
    <w:p w:rsidR="00085588" w:rsidRDefault="00085588" w:rsidP="00085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</w:rPr>
        <w:t>Providing effective and efficient IT support services for customers in a timely manner.</w:t>
      </w:r>
    </w:p>
    <w:p w:rsidR="00085588" w:rsidRPr="00085588" w:rsidRDefault="00085588" w:rsidP="00085588">
      <w:pPr>
        <w:pStyle w:val="ListParagraph"/>
        <w:rPr>
          <w:rFonts w:ascii="Times New Roman" w:hAnsi="Times New Roman" w:cs="Times New Roman"/>
        </w:rPr>
      </w:pPr>
    </w:p>
    <w:p w:rsidR="00085588" w:rsidRDefault="00085588" w:rsidP="00085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</w:rPr>
        <w:t>Contributing to change across the portfolio which supports both the vision for IT and the development of customer focused strategies, programs and initiatives.</w:t>
      </w:r>
    </w:p>
    <w:p w:rsidR="00085588" w:rsidRPr="00085588" w:rsidRDefault="00085588" w:rsidP="00085588">
      <w:pPr>
        <w:pStyle w:val="ListParagraph"/>
        <w:rPr>
          <w:rFonts w:ascii="Times New Roman" w:hAnsi="Times New Roman" w:cs="Times New Roman"/>
        </w:rPr>
      </w:pPr>
    </w:p>
    <w:p w:rsidR="00085588" w:rsidRDefault="00085588" w:rsidP="00085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85588">
        <w:rPr>
          <w:rFonts w:ascii="Times New Roman" w:hAnsi="Times New Roman" w:cs="Times New Roman"/>
        </w:rPr>
        <w:t>ork</w:t>
      </w:r>
      <w:r>
        <w:rPr>
          <w:rFonts w:ascii="Times New Roman" w:hAnsi="Times New Roman" w:cs="Times New Roman"/>
        </w:rPr>
        <w:t>ing</w:t>
      </w:r>
      <w:r w:rsidRPr="00085588">
        <w:rPr>
          <w:rFonts w:ascii="Times New Roman" w:hAnsi="Times New Roman" w:cs="Times New Roman"/>
        </w:rPr>
        <w:t xml:space="preserve"> coope</w:t>
      </w:r>
      <w:r>
        <w:rPr>
          <w:rFonts w:ascii="Times New Roman" w:hAnsi="Times New Roman" w:cs="Times New Roman"/>
        </w:rPr>
        <w:t>ratively within a team, exchanging</w:t>
      </w:r>
      <w:r w:rsidRPr="00085588">
        <w:rPr>
          <w:rFonts w:ascii="Times New Roman" w:hAnsi="Times New Roman" w:cs="Times New Roman"/>
        </w:rPr>
        <w:t xml:space="preserve"> information and assist</w:t>
      </w:r>
      <w:r>
        <w:rPr>
          <w:rFonts w:ascii="Times New Roman" w:hAnsi="Times New Roman" w:cs="Times New Roman"/>
        </w:rPr>
        <w:t>ing</w:t>
      </w:r>
      <w:r w:rsidRPr="00085588">
        <w:rPr>
          <w:rFonts w:ascii="Times New Roman" w:hAnsi="Times New Roman" w:cs="Times New Roman"/>
        </w:rPr>
        <w:t xml:space="preserve"> other team members to achieve team objectives and work outcomes.</w:t>
      </w:r>
    </w:p>
    <w:p w:rsidR="00085588" w:rsidRPr="00085588" w:rsidRDefault="00085588" w:rsidP="00085588">
      <w:pPr>
        <w:pStyle w:val="ListParagraph"/>
        <w:rPr>
          <w:rFonts w:ascii="Times New Roman" w:hAnsi="Times New Roman" w:cs="Times New Roman"/>
        </w:rPr>
      </w:pPr>
    </w:p>
    <w:p w:rsidR="00085588" w:rsidRDefault="00085588" w:rsidP="00085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85588">
        <w:rPr>
          <w:rFonts w:ascii="Times New Roman" w:hAnsi="Times New Roman" w:cs="Times New Roman"/>
        </w:rPr>
        <w:t>omply</w:t>
      </w:r>
      <w:r>
        <w:rPr>
          <w:rFonts w:ascii="Times New Roman" w:hAnsi="Times New Roman" w:cs="Times New Roman"/>
        </w:rPr>
        <w:t>ing</w:t>
      </w:r>
      <w:r w:rsidRPr="00085588">
        <w:rPr>
          <w:rFonts w:ascii="Times New Roman" w:hAnsi="Times New Roman" w:cs="Times New Roman"/>
        </w:rPr>
        <w:t xml:space="preserve"> with the System Requirement</w:t>
      </w:r>
      <w:r>
        <w:rPr>
          <w:rFonts w:ascii="Times New Roman" w:hAnsi="Times New Roman" w:cs="Times New Roman"/>
        </w:rPr>
        <w:t>s</w:t>
      </w:r>
      <w:r w:rsidRPr="00085588">
        <w:rPr>
          <w:rFonts w:ascii="Times New Roman" w:hAnsi="Times New Roman" w:cs="Times New Roman"/>
        </w:rPr>
        <w:t>, Safety Responsibilities, Authorities and Accountabilities within the Safety Management System.</w:t>
      </w:r>
    </w:p>
    <w:p w:rsidR="00085588" w:rsidRPr="00085588" w:rsidRDefault="00085588" w:rsidP="00085588">
      <w:pPr>
        <w:pStyle w:val="ListParagraph"/>
        <w:rPr>
          <w:rFonts w:ascii="Times New Roman" w:hAnsi="Times New Roman" w:cs="Times New Roman"/>
        </w:rPr>
      </w:pPr>
    </w:p>
    <w:p w:rsidR="00085588" w:rsidRDefault="00085588" w:rsidP="00085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085588">
        <w:rPr>
          <w:rFonts w:ascii="Times New Roman" w:hAnsi="Times New Roman" w:cs="Times New Roman"/>
        </w:rPr>
        <w:t>anag</w:t>
      </w:r>
      <w:r>
        <w:rPr>
          <w:rFonts w:ascii="Times New Roman" w:hAnsi="Times New Roman" w:cs="Times New Roman"/>
        </w:rPr>
        <w:t>ing</w:t>
      </w:r>
      <w:r w:rsidRPr="00085588">
        <w:rPr>
          <w:rFonts w:ascii="Times New Roman" w:hAnsi="Times New Roman" w:cs="Times New Roman"/>
        </w:rPr>
        <w:t xml:space="preserve"> business processes to ensure the proactive identification of risk and the review and improvement of systems designed to minimise or</w:t>
      </w:r>
      <w:r w:rsidR="00EE03E0">
        <w:rPr>
          <w:rFonts w:ascii="Times New Roman" w:hAnsi="Times New Roman" w:cs="Times New Roman"/>
        </w:rPr>
        <w:t xml:space="preserve"> eliminate fraud and corruption in compliance with the organisation’s Code of Conduct Public Sector Values of Integrity, Trust, Service and Accountability.</w:t>
      </w:r>
    </w:p>
    <w:p w:rsidR="00EE03E0" w:rsidRPr="00EE03E0" w:rsidRDefault="00EE03E0" w:rsidP="00EE03E0">
      <w:pPr>
        <w:pStyle w:val="ListParagraph"/>
        <w:rPr>
          <w:rFonts w:ascii="Times New Roman" w:hAnsi="Times New Roman" w:cs="Times New Roman"/>
        </w:rPr>
      </w:pPr>
    </w:p>
    <w:p w:rsidR="00EE03E0" w:rsidRDefault="00EE03E0" w:rsidP="00085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levels of support to the</w:t>
      </w:r>
      <w:r w:rsidR="00085588" w:rsidRPr="00EE03E0">
        <w:rPr>
          <w:rFonts w:ascii="Times New Roman" w:hAnsi="Times New Roman" w:cs="Times New Roman"/>
        </w:rPr>
        <w:t xml:space="preserve"> nominated customer base, resolving queries and problems that are more complex or difficult in a timely and efficient manner. </w:t>
      </w:r>
    </w:p>
    <w:p w:rsidR="00EE03E0" w:rsidRPr="00EE03E0" w:rsidRDefault="00EE03E0" w:rsidP="00EE03E0">
      <w:pPr>
        <w:pStyle w:val="ListParagraph"/>
        <w:rPr>
          <w:rFonts w:ascii="Times New Roman" w:hAnsi="Times New Roman" w:cs="Times New Roman"/>
        </w:rPr>
      </w:pPr>
    </w:p>
    <w:p w:rsidR="00EE03E0" w:rsidRDefault="00EE03E0" w:rsidP="00085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Contributing</w:t>
      </w:r>
      <w:r w:rsidR="00085588" w:rsidRPr="00EE03E0">
        <w:rPr>
          <w:rFonts w:ascii="Times New Roman" w:hAnsi="Times New Roman" w:cs="Times New Roman"/>
        </w:rPr>
        <w:t xml:space="preserve"> to the development and monitoring of se</w:t>
      </w:r>
      <w:r>
        <w:rPr>
          <w:rFonts w:ascii="Times New Roman" w:hAnsi="Times New Roman" w:cs="Times New Roman"/>
        </w:rPr>
        <w:t>rvice level agreements for the</w:t>
      </w:r>
      <w:r w:rsidR="00085588" w:rsidRPr="00EE03E0">
        <w:rPr>
          <w:rFonts w:ascii="Times New Roman" w:hAnsi="Times New Roman" w:cs="Times New Roman"/>
        </w:rPr>
        <w:t xml:space="preserve"> IT support team.</w:t>
      </w:r>
    </w:p>
    <w:p w:rsidR="00EE03E0" w:rsidRPr="00EE03E0" w:rsidRDefault="00EE03E0" w:rsidP="00EE03E0">
      <w:pPr>
        <w:pStyle w:val="ListParagraph"/>
        <w:rPr>
          <w:rFonts w:ascii="Times New Roman" w:hAnsi="Times New Roman" w:cs="Times New Roman"/>
        </w:rPr>
      </w:pPr>
    </w:p>
    <w:p w:rsidR="00EE03E0" w:rsidRDefault="00EE03E0" w:rsidP="00085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</w:t>
      </w:r>
      <w:r w:rsidR="00085588" w:rsidRPr="00EE03E0">
        <w:rPr>
          <w:rFonts w:ascii="Times New Roman" w:hAnsi="Times New Roman" w:cs="Times New Roman"/>
        </w:rPr>
        <w:t xml:space="preserve"> effective and efficient progression of customer incidents and or escalation, to their successful conclusion in line with service and quality standards.</w:t>
      </w:r>
    </w:p>
    <w:p w:rsidR="00EE03E0" w:rsidRPr="00EE03E0" w:rsidRDefault="00EE03E0" w:rsidP="00EE03E0">
      <w:pPr>
        <w:pStyle w:val="ListParagraph"/>
        <w:rPr>
          <w:rFonts w:ascii="Times New Roman" w:hAnsi="Times New Roman" w:cs="Times New Roman"/>
        </w:rPr>
      </w:pPr>
    </w:p>
    <w:p w:rsidR="00EE03E0" w:rsidRDefault="00EE03E0" w:rsidP="00085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</w:t>
      </w:r>
      <w:r w:rsidR="00085588" w:rsidRPr="00EE03E0">
        <w:rPr>
          <w:rFonts w:ascii="Times New Roman" w:hAnsi="Times New Roman" w:cs="Times New Roman"/>
        </w:rPr>
        <w:t xml:space="preserve"> information that contributes to performance reporting.</w:t>
      </w:r>
    </w:p>
    <w:p w:rsidR="00EE03E0" w:rsidRPr="00EE03E0" w:rsidRDefault="00EE03E0" w:rsidP="00EE03E0">
      <w:pPr>
        <w:pStyle w:val="ListParagraph"/>
        <w:rPr>
          <w:rFonts w:ascii="Times New Roman" w:hAnsi="Times New Roman" w:cs="Times New Roman"/>
        </w:rPr>
      </w:pPr>
    </w:p>
    <w:p w:rsidR="00EE03E0" w:rsidRDefault="00EE03E0" w:rsidP="00085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Contributing</w:t>
      </w:r>
      <w:r w:rsidR="00085588" w:rsidRPr="00EE03E0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the improvement of </w:t>
      </w:r>
      <w:r w:rsidR="00085588" w:rsidRPr="00EE03E0">
        <w:rPr>
          <w:rFonts w:ascii="Times New Roman" w:hAnsi="Times New Roman" w:cs="Times New Roman"/>
        </w:rPr>
        <w:t>the quality of processes, practices and services to IT management and customers.</w:t>
      </w:r>
    </w:p>
    <w:p w:rsidR="00EE03E0" w:rsidRPr="00EE03E0" w:rsidRDefault="00EE03E0" w:rsidP="00EE03E0">
      <w:pPr>
        <w:pStyle w:val="ListParagraph"/>
        <w:rPr>
          <w:rFonts w:ascii="Times New Roman" w:hAnsi="Times New Roman" w:cs="Times New Roman"/>
        </w:rPr>
      </w:pPr>
    </w:p>
    <w:p w:rsidR="00EE03E0" w:rsidRDefault="00EE03E0" w:rsidP="00085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Participating</w:t>
      </w:r>
      <w:r w:rsidR="00085588" w:rsidRPr="00EE03E0">
        <w:rPr>
          <w:rFonts w:ascii="Times New Roman" w:hAnsi="Times New Roman" w:cs="Times New Roman"/>
        </w:rPr>
        <w:t xml:space="preserve"> in the implementation and</w:t>
      </w:r>
      <w:r>
        <w:rPr>
          <w:rFonts w:ascii="Times New Roman" w:hAnsi="Times New Roman" w:cs="Times New Roman"/>
        </w:rPr>
        <w:t xml:space="preserve"> use of appropriate knowledge </w:t>
      </w:r>
      <w:r w:rsidR="00085588" w:rsidRPr="00EE03E0">
        <w:rPr>
          <w:rFonts w:ascii="Times New Roman" w:hAnsi="Times New Roman" w:cs="Times New Roman"/>
        </w:rPr>
        <w:t>management tools and practices to provide a more effective and efficient</w:t>
      </w:r>
      <w:r>
        <w:rPr>
          <w:rFonts w:ascii="Times New Roman" w:hAnsi="Times New Roman" w:cs="Times New Roman"/>
        </w:rPr>
        <w:t xml:space="preserve"> service to the customer. </w:t>
      </w:r>
    </w:p>
    <w:p w:rsidR="00EE03E0" w:rsidRPr="00EE03E0" w:rsidRDefault="00EE03E0" w:rsidP="00EE03E0">
      <w:pPr>
        <w:pStyle w:val="ListParagraph"/>
        <w:rPr>
          <w:rFonts w:ascii="Times New Roman" w:hAnsi="Times New Roman" w:cs="Times New Roman"/>
        </w:rPr>
      </w:pPr>
    </w:p>
    <w:p w:rsidR="00085588" w:rsidRPr="00EE03E0" w:rsidRDefault="00EE03E0" w:rsidP="00085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Communicating</w:t>
      </w:r>
      <w:r w:rsidR="00085588" w:rsidRPr="00EE03E0">
        <w:rPr>
          <w:rFonts w:ascii="Times New Roman" w:hAnsi="Times New Roman" w:cs="Times New Roman"/>
        </w:rPr>
        <w:t xml:space="preserve"> with customers and management regarding service support practices, processes and procedures.</w:t>
      </w:r>
    </w:p>
    <w:p w:rsidR="00085588" w:rsidRDefault="00085588" w:rsidP="00085588">
      <w:pPr>
        <w:rPr>
          <w:rFonts w:ascii="Times New Roman" w:hAnsi="Times New Roman" w:cs="Times New Roman"/>
        </w:rPr>
      </w:pPr>
    </w:p>
    <w:p w:rsidR="00765D73" w:rsidRDefault="00765D73" w:rsidP="00085588">
      <w:pPr>
        <w:rPr>
          <w:rFonts w:ascii="Times New Roman" w:hAnsi="Times New Roman" w:cs="Times New Roman"/>
        </w:rPr>
      </w:pPr>
    </w:p>
    <w:p w:rsidR="00B96B05" w:rsidRDefault="00B96B05" w:rsidP="00085588">
      <w:pPr>
        <w:rPr>
          <w:rFonts w:ascii="Times New Roman" w:hAnsi="Times New Roman" w:cs="Times New Roman"/>
        </w:rPr>
      </w:pPr>
    </w:p>
    <w:p w:rsidR="00B96B05" w:rsidRDefault="00B96B05" w:rsidP="00085588">
      <w:pPr>
        <w:rPr>
          <w:rFonts w:ascii="Times New Roman" w:hAnsi="Times New Roman" w:cs="Times New Roman"/>
        </w:rPr>
      </w:pPr>
    </w:p>
    <w:p w:rsidR="00EE03E0" w:rsidRPr="00EE03E0" w:rsidRDefault="00EE03E0" w:rsidP="00EE03E0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DA9D8" wp14:editId="61499EBB">
                <wp:simplePos x="0" y="0"/>
                <wp:positionH relativeFrom="column">
                  <wp:posOffset>6350</wp:posOffset>
                </wp:positionH>
                <wp:positionV relativeFrom="paragraph">
                  <wp:posOffset>17780</wp:posOffset>
                </wp:positionV>
                <wp:extent cx="6143625" cy="0"/>
                <wp:effectExtent l="38100" t="38100" r="66675" b="952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7295" id="Straight Connector 5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.4pt" to="48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" strokecolor="black [3200]">
                <v:shadow on="t" color="black" opacity="24903f" origin=",.5" offset="0,.55556mm"/>
              </v:line>
            </w:pict>
          </mc:Fallback>
        </mc:AlternateContent>
      </w:r>
    </w:p>
    <w:p w:rsidR="00535F25" w:rsidRDefault="00535F25" w:rsidP="00EE03E0">
      <w:pPr>
        <w:rPr>
          <w:rFonts w:ascii="Times New Roman" w:hAnsi="Times New Roman" w:cs="Times New Roman"/>
          <w:b/>
          <w:i/>
          <w:sz w:val="28"/>
        </w:rPr>
      </w:pPr>
    </w:p>
    <w:p w:rsidR="00EE03E0" w:rsidRPr="00EE03E0" w:rsidRDefault="00AF438F" w:rsidP="00EE03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>Test Lead/</w:t>
      </w:r>
      <w:r w:rsidR="00EE03E0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Business Analyst</w:t>
      </w:r>
      <w:r w:rsidR="00EE03E0">
        <w:rPr>
          <w:rFonts w:ascii="Times New Roman" w:hAnsi="Times New Roman" w:cs="Times New Roman"/>
          <w:b/>
          <w:i/>
          <w:sz w:val="28"/>
        </w:rPr>
        <w:t xml:space="preserve">/User Acceptance Testing  </w:t>
      </w:r>
      <w:r>
        <w:rPr>
          <w:rFonts w:ascii="Times New Roman" w:hAnsi="Times New Roman" w:cs="Times New Roman"/>
          <w:b/>
          <w:i/>
          <w:sz w:val="28"/>
        </w:rPr>
        <w:t xml:space="preserve">   </w:t>
      </w:r>
      <w:r w:rsidR="00EE03E0">
        <w:rPr>
          <w:rFonts w:ascii="Times New Roman" w:hAnsi="Times New Roman" w:cs="Times New Roman"/>
          <w:b/>
          <w:i/>
          <w:sz w:val="24"/>
        </w:rPr>
        <w:t>March</w:t>
      </w:r>
      <w:r w:rsidR="00EE03E0" w:rsidRPr="00EE03E0">
        <w:rPr>
          <w:rFonts w:ascii="Times New Roman" w:hAnsi="Times New Roman" w:cs="Times New Roman"/>
          <w:b/>
          <w:i/>
          <w:sz w:val="24"/>
        </w:rPr>
        <w:t xml:space="preserve"> 201</w:t>
      </w:r>
      <w:r w:rsidR="00EE03E0">
        <w:rPr>
          <w:rFonts w:ascii="Times New Roman" w:hAnsi="Times New Roman" w:cs="Times New Roman"/>
          <w:b/>
          <w:i/>
          <w:sz w:val="24"/>
        </w:rPr>
        <w:t>5 – June</w:t>
      </w:r>
      <w:r w:rsidR="00EE03E0" w:rsidRPr="00EE03E0">
        <w:rPr>
          <w:rFonts w:ascii="Times New Roman" w:hAnsi="Times New Roman" w:cs="Times New Roman"/>
          <w:b/>
          <w:i/>
          <w:sz w:val="24"/>
        </w:rPr>
        <w:t xml:space="preserve"> 2018</w:t>
      </w:r>
    </w:p>
    <w:p w:rsidR="00EE03E0" w:rsidRPr="00EE03E0" w:rsidRDefault="00EE03E0" w:rsidP="00EE03E0">
      <w:pPr>
        <w:rPr>
          <w:rFonts w:ascii="Times New Roman" w:hAnsi="Times New Roman" w:cs="Times New Roman"/>
          <w:sz w:val="32"/>
          <w:u w:val="single"/>
        </w:rPr>
      </w:pPr>
      <w:r w:rsidRPr="00EE03E0">
        <w:rPr>
          <w:rFonts w:ascii="Times New Roman" w:hAnsi="Times New Roman" w:cs="Times New Roman"/>
          <w:sz w:val="32"/>
          <w:u w:val="single"/>
        </w:rPr>
        <w:t>TfNSW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</w:p>
    <w:p w:rsidR="00EE03E0" w:rsidRPr="00EE03E0" w:rsidRDefault="00085588" w:rsidP="00085588">
      <w:pPr>
        <w:rPr>
          <w:rFonts w:ascii="Times New Roman" w:hAnsi="Times New Roman" w:cs="Times New Roman"/>
          <w:b/>
          <w:u w:val="single"/>
        </w:rPr>
      </w:pPr>
      <w:r w:rsidRPr="00EE03E0">
        <w:rPr>
          <w:rFonts w:ascii="Times New Roman" w:hAnsi="Times New Roman" w:cs="Times New Roman"/>
          <w:b/>
          <w:u w:val="single"/>
        </w:rPr>
        <w:t xml:space="preserve">Assignment to TSS (Transport Shared Services) </w:t>
      </w:r>
      <w:r w:rsidR="00EE03E0" w:rsidRPr="00EE03E0">
        <w:rPr>
          <w:rFonts w:ascii="Times New Roman" w:hAnsi="Times New Roman" w:cs="Times New Roman"/>
          <w:b/>
          <w:u w:val="single"/>
        </w:rPr>
        <w:t>P</w:t>
      </w:r>
      <w:r w:rsidRPr="00EE03E0">
        <w:rPr>
          <w:rFonts w:ascii="Times New Roman" w:hAnsi="Times New Roman" w:cs="Times New Roman"/>
          <w:b/>
          <w:u w:val="single"/>
        </w:rPr>
        <w:t xml:space="preserve">hase 2 </w:t>
      </w:r>
      <w:r w:rsidR="00EE03E0" w:rsidRPr="00EE03E0">
        <w:rPr>
          <w:rFonts w:ascii="Times New Roman" w:hAnsi="Times New Roman" w:cs="Times New Roman"/>
          <w:b/>
          <w:u w:val="single"/>
        </w:rPr>
        <w:t>Project</w:t>
      </w:r>
    </w:p>
    <w:p w:rsidR="00085588" w:rsidRDefault="00085588" w:rsidP="00085588">
      <w:pPr>
        <w:rPr>
          <w:rFonts w:ascii="Times New Roman" w:hAnsi="Times New Roman" w:cs="Times New Roman"/>
        </w:rPr>
      </w:pPr>
      <w:r w:rsidRPr="00EE03E0">
        <w:rPr>
          <w:rFonts w:ascii="Times New Roman" w:hAnsi="Times New Roman" w:cs="Times New Roman"/>
          <w:b/>
          <w:i/>
        </w:rPr>
        <w:t>Task:</w:t>
      </w:r>
      <w:r w:rsidRPr="00085588">
        <w:rPr>
          <w:rFonts w:ascii="Times New Roman" w:hAnsi="Times New Roman" w:cs="Times New Roman"/>
        </w:rPr>
        <w:t xml:space="preserve"> Cross Enablement of Multi Agency Applications</w:t>
      </w:r>
    </w:p>
    <w:p w:rsidR="00EE03E0" w:rsidRPr="00085588" w:rsidRDefault="00EE03E0" w:rsidP="00085588">
      <w:pPr>
        <w:rPr>
          <w:rFonts w:ascii="Times New Roman" w:hAnsi="Times New Roman" w:cs="Times New Roman"/>
        </w:rPr>
      </w:pPr>
    </w:p>
    <w:p w:rsidR="00EE03E0" w:rsidRPr="00085588" w:rsidRDefault="00EE03E0" w:rsidP="00EE0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project was</w:t>
      </w:r>
      <w:r w:rsidR="00085588" w:rsidRPr="00085588">
        <w:rPr>
          <w:rFonts w:ascii="Times New Roman" w:hAnsi="Times New Roman" w:cs="Times New Roman"/>
        </w:rPr>
        <w:t xml:space="preserve"> to support the stand-up of the Transport Shared Services structure by enabling multi agency systems access for all required business applications and data shares across a single network and from a single platform.</w:t>
      </w:r>
      <w:r>
        <w:rPr>
          <w:rFonts w:ascii="Times New Roman" w:hAnsi="Times New Roman" w:cs="Times New Roman"/>
        </w:rPr>
        <w:t xml:space="preserve"> </w:t>
      </w:r>
      <w:r w:rsidRPr="00085588">
        <w:rPr>
          <w:rFonts w:ascii="Times New Roman" w:hAnsi="Times New Roman" w:cs="Times New Roman"/>
        </w:rPr>
        <w:t xml:space="preserve">Project </w:t>
      </w:r>
      <w:r>
        <w:rPr>
          <w:rFonts w:ascii="Times New Roman" w:hAnsi="Times New Roman" w:cs="Times New Roman"/>
        </w:rPr>
        <w:t xml:space="preserve">was </w:t>
      </w:r>
      <w:r w:rsidRPr="00085588">
        <w:rPr>
          <w:rFonts w:ascii="Times New Roman" w:hAnsi="Times New Roman" w:cs="Times New Roman"/>
        </w:rPr>
        <w:t>completed successfully and handed over to business for BAU support.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</w:p>
    <w:p w:rsidR="00085588" w:rsidRPr="00EE03E0" w:rsidRDefault="00085588" w:rsidP="00EE03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E03E0">
        <w:rPr>
          <w:rFonts w:ascii="Times New Roman" w:hAnsi="Times New Roman" w:cs="Times New Roman"/>
        </w:rPr>
        <w:t>Testing with the users their multi-agency applications on the new SOE computers</w:t>
      </w:r>
    </w:p>
    <w:p w:rsidR="00085588" w:rsidRPr="00EE03E0" w:rsidRDefault="00085588" w:rsidP="00EE03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E03E0">
        <w:rPr>
          <w:rFonts w:ascii="Times New Roman" w:hAnsi="Times New Roman" w:cs="Times New Roman"/>
        </w:rPr>
        <w:t>Reporting back to the Project Manager for the test results</w:t>
      </w:r>
    </w:p>
    <w:p w:rsidR="00EE03E0" w:rsidRPr="00EE03E0" w:rsidRDefault="00EE03E0" w:rsidP="00EE03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E03E0">
        <w:rPr>
          <w:rFonts w:ascii="Times New Roman" w:hAnsi="Times New Roman" w:cs="Times New Roman"/>
        </w:rPr>
        <w:t>Providing</w:t>
      </w:r>
      <w:r w:rsidR="00085588" w:rsidRPr="00EE03E0">
        <w:rPr>
          <w:rFonts w:ascii="Times New Roman" w:hAnsi="Times New Roman" w:cs="Times New Roman"/>
        </w:rPr>
        <w:t xml:space="preserve"> stand </w:t>
      </w:r>
      <w:r w:rsidRPr="00EE03E0">
        <w:rPr>
          <w:rFonts w:ascii="Times New Roman" w:hAnsi="Times New Roman" w:cs="Times New Roman"/>
        </w:rPr>
        <w:t>up support after the Project Go</w:t>
      </w:r>
    </w:p>
    <w:p w:rsidR="00085588" w:rsidRPr="00EE03E0" w:rsidRDefault="00085588" w:rsidP="00EE03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E03E0">
        <w:rPr>
          <w:rFonts w:ascii="Times New Roman" w:hAnsi="Times New Roman" w:cs="Times New Roman"/>
        </w:rPr>
        <w:t>Build</w:t>
      </w:r>
      <w:r w:rsidR="00EE03E0" w:rsidRPr="00EE03E0">
        <w:rPr>
          <w:rFonts w:ascii="Times New Roman" w:hAnsi="Times New Roman" w:cs="Times New Roman"/>
        </w:rPr>
        <w:t>ing</w:t>
      </w:r>
      <w:r w:rsidRPr="00EE03E0">
        <w:rPr>
          <w:rFonts w:ascii="Times New Roman" w:hAnsi="Times New Roman" w:cs="Times New Roman"/>
        </w:rPr>
        <w:t xml:space="preserve"> PCs with the new SOE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</w:p>
    <w:p w:rsidR="00EE03E0" w:rsidRDefault="00EE03E0" w:rsidP="00EE03E0">
      <w:pPr>
        <w:rPr>
          <w:rFonts w:ascii="Times New Roman" w:hAnsi="Times New Roman" w:cs="Times New Roman"/>
        </w:rPr>
      </w:pPr>
    </w:p>
    <w:p w:rsidR="00EE03E0" w:rsidRPr="00EE03E0" w:rsidRDefault="00EE03E0" w:rsidP="00EE03E0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2F4B6C" wp14:editId="4A6D6944">
                <wp:simplePos x="0" y="0"/>
                <wp:positionH relativeFrom="column">
                  <wp:posOffset>6350</wp:posOffset>
                </wp:positionH>
                <wp:positionV relativeFrom="paragraph">
                  <wp:posOffset>17780</wp:posOffset>
                </wp:positionV>
                <wp:extent cx="6143625" cy="0"/>
                <wp:effectExtent l="38100" t="38100" r="66675" b="952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EEF42" id="Straight Connector 5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.4pt" to="48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" strokecolor="black [3200]">
                <v:shadow on="t" color="black" opacity="24903f" origin=",.5" offset="0,.55556mm"/>
              </v:line>
            </w:pict>
          </mc:Fallback>
        </mc:AlternateContent>
      </w:r>
    </w:p>
    <w:p w:rsidR="00535F25" w:rsidRDefault="00535F25" w:rsidP="00EE03E0">
      <w:pPr>
        <w:rPr>
          <w:rFonts w:ascii="Times New Roman" w:hAnsi="Times New Roman" w:cs="Times New Roman"/>
          <w:b/>
          <w:i/>
          <w:sz w:val="28"/>
        </w:rPr>
      </w:pPr>
    </w:p>
    <w:p w:rsidR="00EE03E0" w:rsidRPr="00EE03E0" w:rsidRDefault="00EE03E0" w:rsidP="00EE03E0">
      <w:pPr>
        <w:rPr>
          <w:rFonts w:ascii="Times New Roman" w:hAnsi="Times New Roman" w:cs="Times New Roman"/>
          <w:sz w:val="24"/>
        </w:rPr>
      </w:pPr>
      <w:r w:rsidRPr="00EE03E0">
        <w:rPr>
          <w:rFonts w:ascii="Times New Roman" w:hAnsi="Times New Roman" w:cs="Times New Roman"/>
          <w:b/>
          <w:i/>
          <w:sz w:val="28"/>
        </w:rPr>
        <w:t>Technical Support Analyst</w:t>
      </w:r>
      <w:r>
        <w:rPr>
          <w:rFonts w:ascii="Times New Roman" w:hAnsi="Times New Roman" w:cs="Times New Roman"/>
          <w:b/>
          <w:i/>
          <w:sz w:val="28"/>
        </w:rPr>
        <w:t xml:space="preserve">             </w:t>
      </w:r>
      <w:r w:rsidRPr="00EE03E0">
        <w:rPr>
          <w:rFonts w:ascii="Times New Roman" w:hAnsi="Times New Roman" w:cs="Times New Roman"/>
          <w:sz w:val="24"/>
        </w:rPr>
        <w:t xml:space="preserve"> </w:t>
      </w:r>
      <w:r w:rsidR="005F08FE">
        <w:rPr>
          <w:rFonts w:ascii="Times New Roman" w:hAnsi="Times New Roman" w:cs="Times New Roman"/>
          <w:sz w:val="24"/>
        </w:rPr>
        <w:t xml:space="preserve">                                    </w:t>
      </w:r>
      <w:r w:rsidR="005F08FE" w:rsidRPr="005F08FE">
        <w:rPr>
          <w:rFonts w:ascii="Times New Roman" w:hAnsi="Times New Roman" w:cs="Times New Roman"/>
          <w:b/>
          <w:i/>
          <w:sz w:val="24"/>
        </w:rPr>
        <w:t>May 2012 – September 2013</w:t>
      </w:r>
    </w:p>
    <w:p w:rsidR="00085588" w:rsidRPr="00085588" w:rsidRDefault="005F08FE" w:rsidP="00085588">
      <w:pPr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  <w:sz w:val="32"/>
          <w:u w:val="single"/>
        </w:rPr>
        <w:t>State Transit Authority of NSW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</w:p>
    <w:p w:rsidR="00085588" w:rsidRPr="00085588" w:rsidRDefault="00085588" w:rsidP="00085588">
      <w:pPr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</w:rPr>
        <w:tab/>
      </w:r>
    </w:p>
    <w:p w:rsidR="005F08FE" w:rsidRDefault="005F08FE" w:rsidP="005F08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>Providing</w:t>
      </w:r>
      <w:r w:rsidR="00085588" w:rsidRPr="005F08FE">
        <w:rPr>
          <w:rFonts w:ascii="Times New Roman" w:hAnsi="Times New Roman" w:cs="Times New Roman"/>
        </w:rPr>
        <w:t xml:space="preserve"> technical support of locally based ICT equipment (hardware and software and communications equipment) both generic and STATE TRA</w:t>
      </w:r>
      <w:r w:rsidRPr="005F08FE">
        <w:rPr>
          <w:rFonts w:ascii="Times New Roman" w:hAnsi="Times New Roman" w:cs="Times New Roman"/>
        </w:rPr>
        <w:t>NSIT AUTHORITY OF NSW specific to support the business and meet service level expectations. This included:</w:t>
      </w:r>
    </w:p>
    <w:p w:rsidR="005F08FE" w:rsidRPr="005F08FE" w:rsidRDefault="005F08FE" w:rsidP="005F08FE">
      <w:pPr>
        <w:pStyle w:val="ListParagraph"/>
        <w:ind w:left="720"/>
        <w:rPr>
          <w:rFonts w:ascii="Times New Roman" w:hAnsi="Times New Roman" w:cs="Times New Roman"/>
        </w:rPr>
      </w:pPr>
    </w:p>
    <w:p w:rsidR="005F08FE" w:rsidRPr="005F08FE" w:rsidRDefault="00085588" w:rsidP="00537F2A">
      <w:pPr>
        <w:pStyle w:val="ListParagraph"/>
        <w:numPr>
          <w:ilvl w:val="0"/>
          <w:numId w:val="7"/>
        </w:numPr>
        <w:ind w:left="1224"/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 xml:space="preserve">including the analysis of requirements, </w:t>
      </w:r>
    </w:p>
    <w:p w:rsidR="005F08FE" w:rsidRPr="005F08FE" w:rsidRDefault="00085588" w:rsidP="00537F2A">
      <w:pPr>
        <w:pStyle w:val="ListParagraph"/>
        <w:numPr>
          <w:ilvl w:val="0"/>
          <w:numId w:val="7"/>
        </w:numPr>
        <w:ind w:left="1224"/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 xml:space="preserve">the installation of new equipment, </w:t>
      </w:r>
    </w:p>
    <w:p w:rsidR="005F08FE" w:rsidRPr="005F08FE" w:rsidRDefault="00085588" w:rsidP="00537F2A">
      <w:pPr>
        <w:pStyle w:val="ListParagraph"/>
        <w:numPr>
          <w:ilvl w:val="0"/>
          <w:numId w:val="7"/>
        </w:numPr>
        <w:ind w:left="1224"/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 xml:space="preserve">replacement of faulty equipment, </w:t>
      </w:r>
    </w:p>
    <w:p w:rsidR="005F08FE" w:rsidRPr="005F08FE" w:rsidRDefault="00085588" w:rsidP="00537F2A">
      <w:pPr>
        <w:pStyle w:val="ListParagraph"/>
        <w:numPr>
          <w:ilvl w:val="0"/>
          <w:numId w:val="7"/>
        </w:numPr>
        <w:ind w:left="1224"/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 xml:space="preserve">troubleshooting, </w:t>
      </w:r>
    </w:p>
    <w:p w:rsidR="005F08FE" w:rsidRPr="005F08FE" w:rsidRDefault="00085588" w:rsidP="00537F2A">
      <w:pPr>
        <w:pStyle w:val="ListParagraph"/>
        <w:numPr>
          <w:ilvl w:val="0"/>
          <w:numId w:val="7"/>
        </w:numPr>
        <w:ind w:left="1224"/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 xml:space="preserve">resolution and testing 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</w:p>
    <w:p w:rsidR="005F08FE" w:rsidRDefault="005F08FE" w:rsidP="005F08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>R</w:t>
      </w:r>
      <w:r w:rsidR="00085588" w:rsidRPr="005F08FE">
        <w:rPr>
          <w:rFonts w:ascii="Times New Roman" w:hAnsi="Times New Roman" w:cs="Times New Roman"/>
        </w:rPr>
        <w:t>eview</w:t>
      </w:r>
      <w:r w:rsidRPr="005F08FE">
        <w:rPr>
          <w:rFonts w:ascii="Times New Roman" w:hAnsi="Times New Roman" w:cs="Times New Roman"/>
        </w:rPr>
        <w:t xml:space="preserve">ing, </w:t>
      </w:r>
      <w:r w:rsidR="00085588" w:rsidRPr="005F08FE">
        <w:rPr>
          <w:rFonts w:ascii="Times New Roman" w:hAnsi="Times New Roman" w:cs="Times New Roman"/>
        </w:rPr>
        <w:t>maintain</w:t>
      </w:r>
      <w:r w:rsidRPr="005F08FE">
        <w:rPr>
          <w:rFonts w:ascii="Times New Roman" w:hAnsi="Times New Roman" w:cs="Times New Roman"/>
        </w:rPr>
        <w:t>ing</w:t>
      </w:r>
      <w:r w:rsidR="00085588" w:rsidRPr="005F08FE">
        <w:rPr>
          <w:rFonts w:ascii="Times New Roman" w:hAnsi="Times New Roman" w:cs="Times New Roman"/>
        </w:rPr>
        <w:t xml:space="preserve"> and document</w:t>
      </w:r>
      <w:r w:rsidRPr="005F08FE">
        <w:rPr>
          <w:rFonts w:ascii="Times New Roman" w:hAnsi="Times New Roman" w:cs="Times New Roman"/>
        </w:rPr>
        <w:t>ing</w:t>
      </w:r>
      <w:r w:rsidR="00085588" w:rsidRPr="005F08FE">
        <w:rPr>
          <w:rFonts w:ascii="Times New Roman" w:hAnsi="Times New Roman" w:cs="Times New Roman"/>
        </w:rPr>
        <w:t xml:space="preserve"> new and existing desktop equipment standards</w:t>
      </w:r>
    </w:p>
    <w:p w:rsidR="005F08FE" w:rsidRPr="005F08FE" w:rsidRDefault="005F08FE" w:rsidP="005F08FE">
      <w:pPr>
        <w:pStyle w:val="ListParagraph"/>
        <w:ind w:left="720"/>
        <w:rPr>
          <w:rFonts w:ascii="Times New Roman" w:hAnsi="Times New Roman" w:cs="Times New Roman"/>
        </w:rPr>
      </w:pPr>
    </w:p>
    <w:p w:rsidR="00085588" w:rsidRPr="005F08FE" w:rsidRDefault="005F08FE" w:rsidP="005F08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>R</w:t>
      </w:r>
      <w:r w:rsidR="00085588" w:rsidRPr="005F08FE">
        <w:rPr>
          <w:rFonts w:ascii="Times New Roman" w:hAnsi="Times New Roman" w:cs="Times New Roman"/>
        </w:rPr>
        <w:t>ecommend</w:t>
      </w:r>
      <w:r w:rsidRPr="005F08FE">
        <w:rPr>
          <w:rFonts w:ascii="Times New Roman" w:hAnsi="Times New Roman" w:cs="Times New Roman"/>
        </w:rPr>
        <w:t>ing</w:t>
      </w:r>
      <w:r w:rsidR="00085588" w:rsidRPr="005F08FE">
        <w:rPr>
          <w:rFonts w:ascii="Times New Roman" w:hAnsi="Times New Roman" w:cs="Times New Roman"/>
        </w:rPr>
        <w:t xml:space="preserve"> and document</w:t>
      </w:r>
      <w:r w:rsidRPr="005F08FE">
        <w:rPr>
          <w:rFonts w:ascii="Times New Roman" w:hAnsi="Times New Roman" w:cs="Times New Roman"/>
        </w:rPr>
        <w:t>ing</w:t>
      </w:r>
      <w:r w:rsidR="00085588" w:rsidRPr="005F08FE">
        <w:rPr>
          <w:rFonts w:ascii="Times New Roman" w:hAnsi="Times New Roman" w:cs="Times New Roman"/>
        </w:rPr>
        <w:t xml:space="preserve"> new hardware options, to meet organisational requirements and to take advantage of technology advancements.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</w:p>
    <w:p w:rsidR="005F08FE" w:rsidRDefault="005F08FE" w:rsidP="005F08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>R</w:t>
      </w:r>
      <w:r w:rsidR="00085588" w:rsidRPr="005F08FE">
        <w:rPr>
          <w:rFonts w:ascii="Times New Roman" w:hAnsi="Times New Roman" w:cs="Times New Roman"/>
        </w:rPr>
        <w:t>eview</w:t>
      </w:r>
      <w:r w:rsidRPr="005F08FE">
        <w:rPr>
          <w:rFonts w:ascii="Times New Roman" w:hAnsi="Times New Roman" w:cs="Times New Roman"/>
        </w:rPr>
        <w:t>ing, creating</w:t>
      </w:r>
      <w:r w:rsidR="00085588" w:rsidRPr="005F08FE">
        <w:rPr>
          <w:rFonts w:ascii="Times New Roman" w:hAnsi="Times New Roman" w:cs="Times New Roman"/>
        </w:rPr>
        <w:t xml:space="preserve"> and document</w:t>
      </w:r>
      <w:r w:rsidRPr="005F08FE">
        <w:rPr>
          <w:rFonts w:ascii="Times New Roman" w:hAnsi="Times New Roman" w:cs="Times New Roman"/>
        </w:rPr>
        <w:t>ing new Standard O</w:t>
      </w:r>
      <w:r w:rsidR="00085588" w:rsidRPr="005F08FE">
        <w:rPr>
          <w:rFonts w:ascii="Times New Roman" w:hAnsi="Times New Roman" w:cs="Times New Roman"/>
        </w:rPr>
        <w:t xml:space="preserve">perating </w:t>
      </w:r>
      <w:r w:rsidRPr="005F08FE">
        <w:rPr>
          <w:rFonts w:ascii="Times New Roman" w:hAnsi="Times New Roman" w:cs="Times New Roman"/>
        </w:rPr>
        <w:t>Environment C</w:t>
      </w:r>
      <w:r w:rsidR="00085588" w:rsidRPr="005F08FE">
        <w:rPr>
          <w:rFonts w:ascii="Times New Roman" w:hAnsi="Times New Roman" w:cs="Times New Roman"/>
        </w:rPr>
        <w:t>onfigur</w:t>
      </w:r>
      <w:r w:rsidRPr="005F08FE">
        <w:rPr>
          <w:rFonts w:ascii="Times New Roman" w:hAnsi="Times New Roman" w:cs="Times New Roman"/>
        </w:rPr>
        <w:t xml:space="preserve">ations (SOEs) for thin clients </w:t>
      </w:r>
      <w:r w:rsidR="00085588" w:rsidRPr="005F08FE">
        <w:rPr>
          <w:rFonts w:ascii="Times New Roman" w:hAnsi="Times New Roman" w:cs="Times New Roman"/>
        </w:rPr>
        <w:t>PCs and lap</w:t>
      </w:r>
      <w:r w:rsidRPr="005F08FE">
        <w:rPr>
          <w:rFonts w:ascii="Times New Roman" w:hAnsi="Times New Roman" w:cs="Times New Roman"/>
        </w:rPr>
        <w:t>tops</w:t>
      </w:r>
    </w:p>
    <w:p w:rsidR="005F08FE" w:rsidRPr="005F08FE" w:rsidRDefault="005F08FE" w:rsidP="005F08FE">
      <w:pPr>
        <w:rPr>
          <w:rFonts w:ascii="Times New Roman" w:hAnsi="Times New Roman" w:cs="Times New Roman"/>
        </w:rPr>
      </w:pPr>
    </w:p>
    <w:p w:rsidR="005F08FE" w:rsidRDefault="005F08FE" w:rsidP="005F08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>P</w:t>
      </w:r>
      <w:r w:rsidR="00085588" w:rsidRPr="005F08FE">
        <w:rPr>
          <w:rFonts w:ascii="Times New Roman" w:hAnsi="Times New Roman" w:cs="Times New Roman"/>
        </w:rPr>
        <w:t>ublish</w:t>
      </w:r>
      <w:r w:rsidRPr="005F08FE">
        <w:rPr>
          <w:rFonts w:ascii="Times New Roman" w:hAnsi="Times New Roman" w:cs="Times New Roman"/>
        </w:rPr>
        <w:t>ing</w:t>
      </w:r>
      <w:r w:rsidR="00085588" w:rsidRPr="005F08FE">
        <w:rPr>
          <w:rFonts w:ascii="Times New Roman" w:hAnsi="Times New Roman" w:cs="Times New Roman"/>
        </w:rPr>
        <w:t xml:space="preserve"> new S</w:t>
      </w:r>
      <w:r w:rsidRPr="005F08FE">
        <w:rPr>
          <w:rFonts w:ascii="Times New Roman" w:hAnsi="Times New Roman" w:cs="Times New Roman"/>
        </w:rPr>
        <w:t xml:space="preserve">OEs to designated hardware </w:t>
      </w:r>
    </w:p>
    <w:p w:rsidR="005F08FE" w:rsidRPr="005F08FE" w:rsidRDefault="005F08FE" w:rsidP="005F08FE">
      <w:pPr>
        <w:rPr>
          <w:rFonts w:ascii="Times New Roman" w:hAnsi="Times New Roman" w:cs="Times New Roman"/>
        </w:rPr>
      </w:pPr>
    </w:p>
    <w:p w:rsidR="00085588" w:rsidRPr="005F08FE" w:rsidRDefault="005F08FE" w:rsidP="005F08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>M</w:t>
      </w:r>
      <w:r w:rsidR="00085588" w:rsidRPr="005F08FE">
        <w:rPr>
          <w:rFonts w:ascii="Times New Roman" w:hAnsi="Times New Roman" w:cs="Times New Roman"/>
        </w:rPr>
        <w:t>aintain</w:t>
      </w:r>
      <w:r w:rsidRPr="005F08FE">
        <w:rPr>
          <w:rFonts w:ascii="Times New Roman" w:hAnsi="Times New Roman" w:cs="Times New Roman"/>
        </w:rPr>
        <w:t>ing</w:t>
      </w:r>
      <w:r w:rsidR="00085588" w:rsidRPr="005F08FE">
        <w:rPr>
          <w:rFonts w:ascii="Times New Roman" w:hAnsi="Times New Roman" w:cs="Times New Roman"/>
        </w:rPr>
        <w:t xml:space="preserve"> new and existing SOEs, to meet organisational requirements and to take advan</w:t>
      </w:r>
      <w:r w:rsidRPr="005F08FE">
        <w:rPr>
          <w:rFonts w:ascii="Times New Roman" w:hAnsi="Times New Roman" w:cs="Times New Roman"/>
        </w:rPr>
        <w:t>tage of technology advancements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</w:p>
    <w:p w:rsidR="00085588" w:rsidRPr="005F08FE" w:rsidRDefault="005F08FE" w:rsidP="005F08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>Using</w:t>
      </w:r>
      <w:r w:rsidR="00085588" w:rsidRPr="005F08FE">
        <w:rPr>
          <w:rFonts w:ascii="Times New Roman" w:hAnsi="Times New Roman" w:cs="Times New Roman"/>
        </w:rPr>
        <w:t xml:space="preserve"> the ITSM System (Service Desk Tool) to capture and to report on all service desk activity which </w:t>
      </w:r>
      <w:r w:rsidRPr="005F08FE">
        <w:rPr>
          <w:rFonts w:ascii="Times New Roman" w:hAnsi="Times New Roman" w:cs="Times New Roman"/>
        </w:rPr>
        <w:t>incorporates</w:t>
      </w:r>
      <w:r w:rsidR="00085588" w:rsidRPr="005F08FE">
        <w:rPr>
          <w:rFonts w:ascii="Times New Roman" w:hAnsi="Times New Roman" w:cs="Times New Roman"/>
        </w:rPr>
        <w:t xml:space="preserve"> the services and service levels set out in all service level agreements.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</w:p>
    <w:p w:rsidR="00085588" w:rsidRPr="005F08FE" w:rsidRDefault="00085588" w:rsidP="005F08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lastRenderedPageBreak/>
        <w:t>Maintain</w:t>
      </w:r>
      <w:r w:rsidR="005F08FE" w:rsidRPr="005F08FE">
        <w:rPr>
          <w:rFonts w:ascii="Times New Roman" w:hAnsi="Times New Roman" w:cs="Times New Roman"/>
        </w:rPr>
        <w:t>ing</w:t>
      </w:r>
      <w:r w:rsidRPr="005F08FE">
        <w:rPr>
          <w:rFonts w:ascii="Times New Roman" w:hAnsi="Times New Roman" w:cs="Times New Roman"/>
        </w:rPr>
        <w:t xml:space="preserve"> a review of systems, standa</w:t>
      </w:r>
      <w:r w:rsidR="005F08FE" w:rsidRPr="005F08FE">
        <w:rPr>
          <w:rFonts w:ascii="Times New Roman" w:hAnsi="Times New Roman" w:cs="Times New Roman"/>
        </w:rPr>
        <w:t xml:space="preserve">rds and processes, and formulating and making </w:t>
      </w:r>
      <w:r w:rsidRPr="005F08FE">
        <w:rPr>
          <w:rFonts w:ascii="Times New Roman" w:hAnsi="Times New Roman" w:cs="Times New Roman"/>
        </w:rPr>
        <w:t>recommendations to achieve continuous improvement and increased efficiency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</w:p>
    <w:p w:rsidR="00085588" w:rsidRPr="005F08FE" w:rsidRDefault="005F08FE" w:rsidP="005F08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>W</w:t>
      </w:r>
      <w:r w:rsidR="00085588" w:rsidRPr="005F08FE">
        <w:rPr>
          <w:rFonts w:ascii="Times New Roman" w:hAnsi="Times New Roman" w:cs="Times New Roman"/>
        </w:rPr>
        <w:t>ork</w:t>
      </w:r>
      <w:r w:rsidRPr="005F08FE">
        <w:rPr>
          <w:rFonts w:ascii="Times New Roman" w:hAnsi="Times New Roman" w:cs="Times New Roman"/>
        </w:rPr>
        <w:t>ing</w:t>
      </w:r>
      <w:r w:rsidR="00085588" w:rsidRPr="005F08FE">
        <w:rPr>
          <w:rFonts w:ascii="Times New Roman" w:hAnsi="Times New Roman" w:cs="Times New Roman"/>
        </w:rPr>
        <w:t xml:space="preserve"> as a team member, keeping others informed, sharing knowledge and experience, assisting others to achieve business objectives, and contributing to team meetings and group problem solving.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</w:p>
    <w:p w:rsidR="00085588" w:rsidRPr="005F08FE" w:rsidRDefault="005F08FE" w:rsidP="005F08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>Participating</w:t>
      </w:r>
      <w:r w:rsidR="00085588" w:rsidRPr="005F08FE">
        <w:rPr>
          <w:rFonts w:ascii="Times New Roman" w:hAnsi="Times New Roman" w:cs="Times New Roman"/>
        </w:rPr>
        <w:t xml:space="preserve"> in project teams an</w:t>
      </w:r>
      <w:r w:rsidRPr="005F08FE">
        <w:rPr>
          <w:rFonts w:ascii="Times New Roman" w:hAnsi="Times New Roman" w:cs="Times New Roman"/>
        </w:rPr>
        <w:t>d contributing</w:t>
      </w:r>
      <w:r w:rsidR="00085588" w:rsidRPr="005F08FE">
        <w:rPr>
          <w:rFonts w:ascii="Times New Roman" w:hAnsi="Times New Roman" w:cs="Times New Roman"/>
        </w:rPr>
        <w:t xml:space="preserve"> to the achievement of project ti</w:t>
      </w:r>
      <w:r w:rsidRPr="005F08FE">
        <w:rPr>
          <w:rFonts w:ascii="Times New Roman" w:hAnsi="Times New Roman" w:cs="Times New Roman"/>
        </w:rPr>
        <w:t>me, cost and quality objectives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</w:p>
    <w:p w:rsidR="00085588" w:rsidRPr="005F08FE" w:rsidRDefault="00085588" w:rsidP="005F08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</w:rPr>
        <w:t>Report</w:t>
      </w:r>
      <w:r w:rsidR="005F08FE" w:rsidRPr="005F08FE">
        <w:rPr>
          <w:rFonts w:ascii="Times New Roman" w:hAnsi="Times New Roman" w:cs="Times New Roman"/>
        </w:rPr>
        <w:t>ing</w:t>
      </w:r>
      <w:r w:rsidRPr="005F08FE">
        <w:rPr>
          <w:rFonts w:ascii="Times New Roman" w:hAnsi="Times New Roman" w:cs="Times New Roman"/>
        </w:rPr>
        <w:t xml:space="preserve"> to the ICT Client Service Manager on progress against work plans, i</w:t>
      </w:r>
      <w:r w:rsidR="005F08FE" w:rsidRPr="005F08FE">
        <w:rPr>
          <w:rFonts w:ascii="Times New Roman" w:hAnsi="Times New Roman" w:cs="Times New Roman"/>
        </w:rPr>
        <w:t>ssues arising and actions taken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</w:p>
    <w:p w:rsidR="005F08FE" w:rsidRPr="00EE03E0" w:rsidRDefault="005F08FE" w:rsidP="005F08FE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81A58" wp14:editId="4DD780FA">
                <wp:simplePos x="0" y="0"/>
                <wp:positionH relativeFrom="column">
                  <wp:posOffset>6350</wp:posOffset>
                </wp:positionH>
                <wp:positionV relativeFrom="paragraph">
                  <wp:posOffset>17780</wp:posOffset>
                </wp:positionV>
                <wp:extent cx="6143625" cy="0"/>
                <wp:effectExtent l="38100" t="38100" r="66675" b="952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A915D" id="Straight Connector 5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.4pt" to="48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" strokecolor="black [3200]">
                <v:shadow on="t" color="black" opacity="24903f" origin=",.5" offset="0,.55556mm"/>
              </v:line>
            </w:pict>
          </mc:Fallback>
        </mc:AlternateContent>
      </w:r>
    </w:p>
    <w:p w:rsidR="00535F25" w:rsidRDefault="00535F25" w:rsidP="005F08FE">
      <w:pPr>
        <w:rPr>
          <w:rFonts w:ascii="Times New Roman" w:hAnsi="Times New Roman" w:cs="Times New Roman"/>
          <w:b/>
          <w:i/>
          <w:sz w:val="28"/>
        </w:rPr>
      </w:pPr>
    </w:p>
    <w:p w:rsidR="005F08FE" w:rsidRPr="00EE03E0" w:rsidRDefault="005F08FE" w:rsidP="005F08FE">
      <w:pPr>
        <w:rPr>
          <w:rFonts w:ascii="Times New Roman" w:hAnsi="Times New Roman" w:cs="Times New Roman"/>
          <w:sz w:val="24"/>
        </w:rPr>
      </w:pPr>
      <w:r w:rsidRPr="005F08FE">
        <w:rPr>
          <w:rFonts w:ascii="Times New Roman" w:hAnsi="Times New Roman" w:cs="Times New Roman"/>
          <w:b/>
          <w:i/>
          <w:sz w:val="28"/>
        </w:rPr>
        <w:t xml:space="preserve">Service Desk Analyst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</w:t>
      </w:r>
      <w:r w:rsidRPr="005F08FE">
        <w:rPr>
          <w:rFonts w:ascii="Times New Roman" w:hAnsi="Times New Roman" w:cs="Times New Roman"/>
          <w:b/>
          <w:i/>
          <w:sz w:val="24"/>
        </w:rPr>
        <w:t>December 2007– April 2012</w:t>
      </w:r>
    </w:p>
    <w:p w:rsidR="005F08FE" w:rsidRPr="00085588" w:rsidRDefault="005F08FE" w:rsidP="005F08FE">
      <w:pPr>
        <w:rPr>
          <w:rFonts w:ascii="Times New Roman" w:hAnsi="Times New Roman" w:cs="Times New Roman"/>
        </w:rPr>
      </w:pPr>
      <w:r w:rsidRPr="005F08FE">
        <w:rPr>
          <w:rFonts w:ascii="Times New Roman" w:hAnsi="Times New Roman" w:cs="Times New Roman"/>
          <w:sz w:val="32"/>
          <w:u w:val="single"/>
        </w:rPr>
        <w:t>State Transit Authority of NSW</w:t>
      </w:r>
    </w:p>
    <w:p w:rsidR="005F08FE" w:rsidRPr="00085588" w:rsidRDefault="005F08FE" w:rsidP="005F08FE">
      <w:pPr>
        <w:rPr>
          <w:rFonts w:ascii="Times New Roman" w:hAnsi="Times New Roman" w:cs="Times New Roman"/>
        </w:rPr>
      </w:pPr>
    </w:p>
    <w:p w:rsidR="00085588" w:rsidRPr="00085588" w:rsidRDefault="00085588" w:rsidP="00085588">
      <w:pPr>
        <w:rPr>
          <w:rFonts w:ascii="Times New Roman" w:hAnsi="Times New Roman" w:cs="Times New Roman"/>
        </w:rPr>
      </w:pPr>
    </w:p>
    <w:p w:rsidR="0055792A" w:rsidRPr="0055792A" w:rsidRDefault="0055792A" w:rsidP="00085588">
      <w:pPr>
        <w:rPr>
          <w:rFonts w:ascii="Times New Roman" w:hAnsi="Times New Roman" w:cs="Times New Roman"/>
          <w:b/>
          <w:sz w:val="24"/>
          <w:u w:val="single"/>
        </w:rPr>
      </w:pPr>
      <w:r w:rsidRPr="0055792A">
        <w:rPr>
          <w:rFonts w:ascii="Times New Roman" w:hAnsi="Times New Roman" w:cs="Times New Roman"/>
          <w:b/>
          <w:sz w:val="24"/>
          <w:u w:val="single"/>
        </w:rPr>
        <w:t xml:space="preserve">Service Desk </w:t>
      </w:r>
    </w:p>
    <w:p w:rsidR="0055792A" w:rsidRPr="0055792A" w:rsidRDefault="00085588" w:rsidP="005579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5792A">
        <w:rPr>
          <w:rFonts w:ascii="Times New Roman" w:hAnsi="Times New Roman" w:cs="Times New Roman"/>
        </w:rPr>
        <w:t>R</w:t>
      </w:r>
      <w:r w:rsidR="0055792A" w:rsidRPr="0055792A">
        <w:rPr>
          <w:rFonts w:ascii="Times New Roman" w:hAnsi="Times New Roman" w:cs="Times New Roman"/>
        </w:rPr>
        <w:t>eceiving</w:t>
      </w:r>
      <w:r w:rsidRPr="0055792A">
        <w:rPr>
          <w:rFonts w:ascii="Times New Roman" w:hAnsi="Times New Roman" w:cs="Times New Roman"/>
        </w:rPr>
        <w:t xml:space="preserve"> and log</w:t>
      </w:r>
      <w:r w:rsidR="0055792A" w:rsidRPr="0055792A">
        <w:rPr>
          <w:rFonts w:ascii="Times New Roman" w:hAnsi="Times New Roman" w:cs="Times New Roman"/>
        </w:rPr>
        <w:t>ging calls for service support</w:t>
      </w:r>
    </w:p>
    <w:p w:rsidR="0055792A" w:rsidRPr="0055792A" w:rsidRDefault="0055792A" w:rsidP="005579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5792A">
        <w:rPr>
          <w:rFonts w:ascii="Times New Roman" w:hAnsi="Times New Roman" w:cs="Times New Roman"/>
        </w:rPr>
        <w:t>C</w:t>
      </w:r>
      <w:r w:rsidR="00085588" w:rsidRPr="0055792A">
        <w:rPr>
          <w:rFonts w:ascii="Times New Roman" w:hAnsi="Times New Roman" w:cs="Times New Roman"/>
        </w:rPr>
        <w:t>ategoris</w:t>
      </w:r>
      <w:r w:rsidRPr="0055792A">
        <w:rPr>
          <w:rFonts w:ascii="Times New Roman" w:hAnsi="Times New Roman" w:cs="Times New Roman"/>
        </w:rPr>
        <w:t>ing</w:t>
      </w:r>
      <w:r w:rsidR="00085588" w:rsidRPr="0055792A">
        <w:rPr>
          <w:rFonts w:ascii="Times New Roman" w:hAnsi="Times New Roman" w:cs="Times New Roman"/>
        </w:rPr>
        <w:t xml:space="preserve"> and prioritis</w:t>
      </w:r>
      <w:r w:rsidRPr="0055792A">
        <w:rPr>
          <w:rFonts w:ascii="Times New Roman" w:hAnsi="Times New Roman" w:cs="Times New Roman"/>
        </w:rPr>
        <w:t>ing calls</w:t>
      </w:r>
    </w:p>
    <w:p w:rsidR="0055792A" w:rsidRPr="0055792A" w:rsidRDefault="0055792A" w:rsidP="005579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5792A">
        <w:rPr>
          <w:rFonts w:ascii="Times New Roman" w:hAnsi="Times New Roman" w:cs="Times New Roman"/>
        </w:rPr>
        <w:t>Resolving</w:t>
      </w:r>
      <w:r w:rsidR="00085588" w:rsidRPr="0055792A">
        <w:rPr>
          <w:rFonts w:ascii="Times New Roman" w:hAnsi="Times New Roman" w:cs="Times New Roman"/>
        </w:rPr>
        <w:t xml:space="preserve"> issues at first l</w:t>
      </w:r>
      <w:r w:rsidRPr="0055792A">
        <w:rPr>
          <w:rFonts w:ascii="Times New Roman" w:hAnsi="Times New Roman" w:cs="Times New Roman"/>
        </w:rPr>
        <w:t xml:space="preserve">evel where possible, or escalating for resolution </w:t>
      </w:r>
    </w:p>
    <w:p w:rsidR="00085588" w:rsidRPr="0055792A" w:rsidRDefault="0055792A" w:rsidP="005579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5792A">
        <w:rPr>
          <w:rFonts w:ascii="Times New Roman" w:hAnsi="Times New Roman" w:cs="Times New Roman"/>
        </w:rPr>
        <w:t>F</w:t>
      </w:r>
      <w:r w:rsidR="00085588" w:rsidRPr="0055792A">
        <w:rPr>
          <w:rFonts w:ascii="Times New Roman" w:hAnsi="Times New Roman" w:cs="Times New Roman"/>
        </w:rPr>
        <w:t>ollow</w:t>
      </w:r>
      <w:r w:rsidRPr="0055792A">
        <w:rPr>
          <w:rFonts w:ascii="Times New Roman" w:hAnsi="Times New Roman" w:cs="Times New Roman"/>
        </w:rPr>
        <w:t>ing</w:t>
      </w:r>
      <w:r w:rsidR="00085588" w:rsidRPr="0055792A">
        <w:rPr>
          <w:rFonts w:ascii="Times New Roman" w:hAnsi="Times New Roman" w:cs="Times New Roman"/>
        </w:rPr>
        <w:t xml:space="preserve"> up to confirm completion, in accordance with the State Transit Incident Manage</w:t>
      </w:r>
      <w:r w:rsidRPr="0055792A">
        <w:rPr>
          <w:rFonts w:ascii="Times New Roman" w:hAnsi="Times New Roman" w:cs="Times New Roman"/>
        </w:rPr>
        <w:t>ment and Service Desk Procedure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</w:p>
    <w:p w:rsidR="0055792A" w:rsidRPr="0055792A" w:rsidRDefault="0055792A" w:rsidP="00085588">
      <w:pPr>
        <w:rPr>
          <w:rFonts w:ascii="Times New Roman" w:hAnsi="Times New Roman" w:cs="Times New Roman"/>
          <w:b/>
          <w:sz w:val="24"/>
          <w:u w:val="single"/>
        </w:rPr>
      </w:pPr>
      <w:r w:rsidRPr="0055792A">
        <w:rPr>
          <w:rFonts w:ascii="Times New Roman" w:hAnsi="Times New Roman" w:cs="Times New Roman"/>
          <w:b/>
          <w:sz w:val="24"/>
          <w:u w:val="single"/>
        </w:rPr>
        <w:t xml:space="preserve">Service Requests </w:t>
      </w:r>
    </w:p>
    <w:p w:rsidR="0055792A" w:rsidRPr="0055792A" w:rsidRDefault="0055792A" w:rsidP="005579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5792A">
        <w:rPr>
          <w:rFonts w:ascii="Times New Roman" w:hAnsi="Times New Roman" w:cs="Times New Roman"/>
        </w:rPr>
        <w:t>Receiving</w:t>
      </w:r>
      <w:r w:rsidR="00085588" w:rsidRPr="0055792A">
        <w:rPr>
          <w:rFonts w:ascii="Times New Roman" w:hAnsi="Times New Roman" w:cs="Times New Roman"/>
        </w:rPr>
        <w:t xml:space="preserve"> and log</w:t>
      </w:r>
      <w:r w:rsidRPr="0055792A">
        <w:rPr>
          <w:rFonts w:ascii="Times New Roman" w:hAnsi="Times New Roman" w:cs="Times New Roman"/>
        </w:rPr>
        <w:t>ging</w:t>
      </w:r>
      <w:r w:rsidR="00085588" w:rsidRPr="0055792A">
        <w:rPr>
          <w:rFonts w:ascii="Times New Roman" w:hAnsi="Times New Roman" w:cs="Times New Roman"/>
        </w:rPr>
        <w:t xml:space="preserve"> service requests (e.g. for establishing a new starter or for </w:t>
      </w:r>
      <w:r w:rsidRPr="0055792A">
        <w:rPr>
          <w:rFonts w:ascii="Times New Roman" w:hAnsi="Times New Roman" w:cs="Times New Roman"/>
        </w:rPr>
        <w:t>the provision of a new report)</w:t>
      </w:r>
    </w:p>
    <w:p w:rsidR="0055792A" w:rsidRPr="0055792A" w:rsidRDefault="0055792A" w:rsidP="005579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5792A">
        <w:rPr>
          <w:rFonts w:ascii="Times New Roman" w:hAnsi="Times New Roman" w:cs="Times New Roman"/>
        </w:rPr>
        <w:t>Categorising and prioritise calls</w:t>
      </w:r>
    </w:p>
    <w:p w:rsidR="0055792A" w:rsidRPr="0055792A" w:rsidRDefault="0055792A" w:rsidP="005579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5792A">
        <w:rPr>
          <w:rFonts w:ascii="Times New Roman" w:hAnsi="Times New Roman" w:cs="Times New Roman"/>
        </w:rPr>
        <w:t>Checking authorisations</w:t>
      </w:r>
    </w:p>
    <w:p w:rsidR="00085588" w:rsidRPr="0055792A" w:rsidRDefault="0055792A" w:rsidP="005579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5792A">
        <w:rPr>
          <w:rFonts w:ascii="Times New Roman" w:hAnsi="Times New Roman" w:cs="Times New Roman"/>
        </w:rPr>
        <w:t>Initiating a response and escalating</w:t>
      </w:r>
      <w:r w:rsidR="00085588" w:rsidRPr="0055792A">
        <w:rPr>
          <w:rFonts w:ascii="Times New Roman" w:hAnsi="Times New Roman" w:cs="Times New Roman"/>
        </w:rPr>
        <w:t xml:space="preserve"> as appropriate and follow</w:t>
      </w:r>
      <w:r w:rsidRPr="0055792A">
        <w:rPr>
          <w:rFonts w:ascii="Times New Roman" w:hAnsi="Times New Roman" w:cs="Times New Roman"/>
        </w:rPr>
        <w:t>ing up to ensure completion</w:t>
      </w:r>
    </w:p>
    <w:p w:rsidR="0055792A" w:rsidRPr="00085588" w:rsidRDefault="0055792A" w:rsidP="00085588">
      <w:pPr>
        <w:rPr>
          <w:rFonts w:ascii="Times New Roman" w:hAnsi="Times New Roman" w:cs="Times New Roman"/>
        </w:rPr>
      </w:pPr>
    </w:p>
    <w:p w:rsidR="0055792A" w:rsidRDefault="0055792A" w:rsidP="00085588">
      <w:pPr>
        <w:rPr>
          <w:rFonts w:ascii="Times New Roman" w:hAnsi="Times New Roman" w:cs="Times New Roman"/>
          <w:b/>
          <w:sz w:val="24"/>
          <w:u w:val="single"/>
        </w:rPr>
      </w:pPr>
      <w:r w:rsidRPr="0055792A">
        <w:rPr>
          <w:rFonts w:ascii="Times New Roman" w:hAnsi="Times New Roman" w:cs="Times New Roman"/>
          <w:b/>
          <w:sz w:val="24"/>
          <w:u w:val="single"/>
        </w:rPr>
        <w:t xml:space="preserve">Incident Management </w:t>
      </w:r>
    </w:p>
    <w:p w:rsidR="0055792A" w:rsidRPr="0055792A" w:rsidRDefault="0055792A" w:rsidP="005579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5792A">
        <w:rPr>
          <w:rFonts w:ascii="Times New Roman" w:hAnsi="Times New Roman" w:cs="Times New Roman"/>
        </w:rPr>
        <w:t>Receiving</w:t>
      </w:r>
      <w:r w:rsidR="00085588" w:rsidRPr="0055792A">
        <w:rPr>
          <w:rFonts w:ascii="Times New Roman" w:hAnsi="Times New Roman" w:cs="Times New Roman"/>
        </w:rPr>
        <w:t xml:space="preserve"> and log</w:t>
      </w:r>
      <w:r w:rsidRPr="0055792A">
        <w:rPr>
          <w:rFonts w:ascii="Times New Roman" w:hAnsi="Times New Roman" w:cs="Times New Roman"/>
        </w:rPr>
        <w:t>ging</w:t>
      </w:r>
      <w:r w:rsidR="00085588" w:rsidRPr="0055792A">
        <w:rPr>
          <w:rFonts w:ascii="Times New Roman" w:hAnsi="Times New Roman" w:cs="Times New Roman"/>
        </w:rPr>
        <w:t xml:space="preserve"> calls for service support for high priority business-cri</w:t>
      </w:r>
      <w:r w:rsidRPr="0055792A">
        <w:rPr>
          <w:rFonts w:ascii="Times New Roman" w:hAnsi="Times New Roman" w:cs="Times New Roman"/>
        </w:rPr>
        <w:t>tical systems and applications</w:t>
      </w:r>
    </w:p>
    <w:p w:rsidR="0055792A" w:rsidRPr="0055792A" w:rsidRDefault="0055792A" w:rsidP="005579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5792A">
        <w:rPr>
          <w:rFonts w:ascii="Times New Roman" w:hAnsi="Times New Roman" w:cs="Times New Roman"/>
        </w:rPr>
        <w:t>Categorising</w:t>
      </w:r>
      <w:r w:rsidR="00085588" w:rsidRPr="0055792A">
        <w:rPr>
          <w:rFonts w:ascii="Times New Roman" w:hAnsi="Times New Roman" w:cs="Times New Roman"/>
        </w:rPr>
        <w:t xml:space="preserve"> and prioritis</w:t>
      </w:r>
      <w:r w:rsidRPr="0055792A">
        <w:rPr>
          <w:rFonts w:ascii="Times New Roman" w:hAnsi="Times New Roman" w:cs="Times New Roman"/>
        </w:rPr>
        <w:t xml:space="preserve">ing call and escalating through ICT management </w:t>
      </w:r>
    </w:p>
    <w:p w:rsidR="00085588" w:rsidRPr="0055792A" w:rsidRDefault="0055792A" w:rsidP="005579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5792A">
        <w:rPr>
          <w:rFonts w:ascii="Times New Roman" w:hAnsi="Times New Roman" w:cs="Times New Roman"/>
        </w:rPr>
        <w:t>C</w:t>
      </w:r>
      <w:r w:rsidR="00085588" w:rsidRPr="0055792A">
        <w:rPr>
          <w:rFonts w:ascii="Times New Roman" w:hAnsi="Times New Roman" w:cs="Times New Roman"/>
        </w:rPr>
        <w:t>ommunic</w:t>
      </w:r>
      <w:r w:rsidRPr="0055792A">
        <w:rPr>
          <w:rFonts w:ascii="Times New Roman" w:hAnsi="Times New Roman" w:cs="Times New Roman"/>
        </w:rPr>
        <w:t>ating with and advising</w:t>
      </w:r>
      <w:r w:rsidR="00085588" w:rsidRPr="0055792A">
        <w:rPr>
          <w:rFonts w:ascii="Times New Roman" w:hAnsi="Times New Roman" w:cs="Times New Roman"/>
        </w:rPr>
        <w:t xml:space="preserve"> users in accordance with the State Transit Incident Management and Service Desk Procedure.</w:t>
      </w:r>
    </w:p>
    <w:p w:rsidR="00085588" w:rsidRPr="00085588" w:rsidRDefault="00085588" w:rsidP="00085588">
      <w:pPr>
        <w:rPr>
          <w:rFonts w:ascii="Times New Roman" w:hAnsi="Times New Roman" w:cs="Times New Roman"/>
        </w:rPr>
      </w:pPr>
      <w:r w:rsidRPr="00085588">
        <w:rPr>
          <w:rFonts w:ascii="Times New Roman" w:hAnsi="Times New Roman" w:cs="Times New Roman"/>
        </w:rPr>
        <w:t xml:space="preserve"> </w:t>
      </w:r>
    </w:p>
    <w:p w:rsidR="0055792A" w:rsidRPr="0055792A" w:rsidRDefault="00085588" w:rsidP="00085588">
      <w:pPr>
        <w:rPr>
          <w:rFonts w:ascii="Times New Roman" w:hAnsi="Times New Roman" w:cs="Times New Roman"/>
          <w:b/>
          <w:sz w:val="24"/>
          <w:u w:val="single"/>
        </w:rPr>
      </w:pPr>
      <w:r w:rsidRPr="0055792A">
        <w:rPr>
          <w:rFonts w:ascii="Times New Roman" w:hAnsi="Times New Roman" w:cs="Times New Roman"/>
          <w:b/>
          <w:sz w:val="24"/>
          <w:u w:val="single"/>
        </w:rPr>
        <w:t xml:space="preserve">Service Desk System </w:t>
      </w:r>
    </w:p>
    <w:p w:rsidR="0055792A" w:rsidRPr="00535F25" w:rsidRDefault="00085588" w:rsidP="0008558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35F25">
        <w:rPr>
          <w:rFonts w:ascii="Times New Roman" w:hAnsi="Times New Roman" w:cs="Times New Roman"/>
        </w:rPr>
        <w:t>Follow</w:t>
      </w:r>
      <w:r w:rsidR="0055792A" w:rsidRPr="00535F25">
        <w:rPr>
          <w:rFonts w:ascii="Times New Roman" w:hAnsi="Times New Roman" w:cs="Times New Roman"/>
        </w:rPr>
        <w:t>ing</w:t>
      </w:r>
      <w:r w:rsidRPr="00535F25">
        <w:rPr>
          <w:rFonts w:ascii="Times New Roman" w:hAnsi="Times New Roman" w:cs="Times New Roman"/>
        </w:rPr>
        <w:t xml:space="preserve"> all procedures of the Information Technology Servi</w:t>
      </w:r>
      <w:r w:rsidR="0055792A" w:rsidRPr="00535F25">
        <w:rPr>
          <w:rFonts w:ascii="Times New Roman" w:hAnsi="Times New Roman" w:cs="Times New Roman"/>
        </w:rPr>
        <w:t xml:space="preserve">ce Management (ITSM) System </w:t>
      </w:r>
    </w:p>
    <w:p w:rsidR="00085588" w:rsidRPr="00537F2A" w:rsidRDefault="0055792A" w:rsidP="00537F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M</w:t>
      </w:r>
      <w:r w:rsidR="00085588" w:rsidRPr="00537F2A">
        <w:rPr>
          <w:rFonts w:ascii="Times New Roman" w:hAnsi="Times New Roman" w:cs="Times New Roman"/>
        </w:rPr>
        <w:t>onitor</w:t>
      </w:r>
      <w:r w:rsidRPr="00537F2A">
        <w:rPr>
          <w:rFonts w:ascii="Times New Roman" w:hAnsi="Times New Roman" w:cs="Times New Roman"/>
        </w:rPr>
        <w:t>ing</w:t>
      </w:r>
      <w:r w:rsidR="00085588" w:rsidRPr="00537F2A">
        <w:rPr>
          <w:rFonts w:ascii="Times New Roman" w:hAnsi="Times New Roman" w:cs="Times New Roman"/>
        </w:rPr>
        <w:t xml:space="preserve"> complia</w:t>
      </w:r>
      <w:r w:rsidRPr="00537F2A">
        <w:rPr>
          <w:rFonts w:ascii="Times New Roman" w:hAnsi="Times New Roman" w:cs="Times New Roman"/>
        </w:rPr>
        <w:t>nce of officers using the ITSM, to ensure that the</w:t>
      </w:r>
      <w:r w:rsidR="00085588" w:rsidRPr="00537F2A">
        <w:rPr>
          <w:rFonts w:ascii="Times New Roman" w:hAnsi="Times New Roman" w:cs="Times New Roman"/>
        </w:rPr>
        <w:t xml:space="preserve"> system provides quality incident management information to support continuous impr</w:t>
      </w:r>
      <w:r w:rsidRPr="00537F2A">
        <w:rPr>
          <w:rFonts w:ascii="Times New Roman" w:hAnsi="Times New Roman" w:cs="Times New Roman"/>
        </w:rPr>
        <w:t>ovement</w:t>
      </w:r>
    </w:p>
    <w:p w:rsidR="0055792A" w:rsidRPr="00085588" w:rsidRDefault="0055792A" w:rsidP="00085588">
      <w:pPr>
        <w:rPr>
          <w:rFonts w:ascii="Times New Roman" w:hAnsi="Times New Roman" w:cs="Times New Roman"/>
        </w:rPr>
      </w:pPr>
    </w:p>
    <w:p w:rsidR="00537F2A" w:rsidRPr="00537F2A" w:rsidRDefault="00085588" w:rsidP="00085588">
      <w:pPr>
        <w:rPr>
          <w:rFonts w:ascii="Times New Roman" w:hAnsi="Times New Roman" w:cs="Times New Roman"/>
          <w:b/>
          <w:sz w:val="24"/>
          <w:u w:val="single"/>
        </w:rPr>
      </w:pPr>
      <w:r w:rsidRPr="00537F2A">
        <w:rPr>
          <w:rFonts w:ascii="Times New Roman" w:hAnsi="Times New Roman" w:cs="Times New Roman"/>
          <w:b/>
          <w:sz w:val="24"/>
          <w:u w:val="single"/>
        </w:rPr>
        <w:t xml:space="preserve">Service Desk Procedures Documentation </w:t>
      </w:r>
    </w:p>
    <w:p w:rsidR="00537F2A" w:rsidRPr="00537F2A" w:rsidRDefault="00085588" w:rsidP="00537F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Review</w:t>
      </w:r>
      <w:r w:rsidR="00537F2A" w:rsidRPr="00537F2A">
        <w:rPr>
          <w:rFonts w:ascii="Times New Roman" w:hAnsi="Times New Roman" w:cs="Times New Roman"/>
        </w:rPr>
        <w:t>ing</w:t>
      </w:r>
      <w:r w:rsidRPr="00537F2A">
        <w:rPr>
          <w:rFonts w:ascii="Times New Roman" w:hAnsi="Times New Roman" w:cs="Times New Roman"/>
        </w:rPr>
        <w:t xml:space="preserve"> the documentation of service desk procedures to ensure the documentation is correct, current, and user friendly, and recommend</w:t>
      </w:r>
      <w:r w:rsidR="00537F2A" w:rsidRPr="00537F2A">
        <w:rPr>
          <w:rFonts w:ascii="Times New Roman" w:hAnsi="Times New Roman" w:cs="Times New Roman"/>
        </w:rPr>
        <w:t>ing</w:t>
      </w:r>
      <w:r w:rsidRPr="00537F2A">
        <w:rPr>
          <w:rFonts w:ascii="Times New Roman" w:hAnsi="Times New Roman" w:cs="Times New Roman"/>
        </w:rPr>
        <w:t xml:space="preserve"> improvements where appropriate. </w:t>
      </w:r>
    </w:p>
    <w:p w:rsidR="00537F2A" w:rsidRDefault="00537F2A" w:rsidP="00085588">
      <w:pPr>
        <w:rPr>
          <w:rFonts w:ascii="Times New Roman" w:hAnsi="Times New Roman" w:cs="Times New Roman"/>
        </w:rPr>
      </w:pPr>
    </w:p>
    <w:p w:rsidR="00537F2A" w:rsidRPr="00537F2A" w:rsidRDefault="00085588" w:rsidP="00085588">
      <w:pPr>
        <w:rPr>
          <w:rFonts w:ascii="Times New Roman" w:hAnsi="Times New Roman" w:cs="Times New Roman"/>
          <w:b/>
          <w:sz w:val="24"/>
          <w:u w:val="single"/>
        </w:rPr>
      </w:pPr>
      <w:r w:rsidRPr="00537F2A">
        <w:rPr>
          <w:rFonts w:ascii="Times New Roman" w:hAnsi="Times New Roman" w:cs="Times New Roman"/>
          <w:b/>
          <w:sz w:val="24"/>
          <w:u w:val="single"/>
        </w:rPr>
        <w:t xml:space="preserve">User Administration  </w:t>
      </w:r>
    </w:p>
    <w:p w:rsidR="00E545C9" w:rsidRPr="00537F2A" w:rsidRDefault="00537F2A" w:rsidP="00537F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lastRenderedPageBreak/>
        <w:t>Providing</w:t>
      </w:r>
      <w:r w:rsidR="00085588" w:rsidRPr="00537F2A">
        <w:rPr>
          <w:rFonts w:ascii="Times New Roman" w:hAnsi="Times New Roman" w:cs="Times New Roman"/>
        </w:rPr>
        <w:t xml:space="preserve"> user administration for a number of business applications and operating systems including creating and changing accounts and password reset, in accordance with the Information Security Management System and system specific procedures.</w:t>
      </w:r>
    </w:p>
    <w:p w:rsidR="0055792A" w:rsidRPr="00085588" w:rsidRDefault="0055792A" w:rsidP="0055792A">
      <w:pPr>
        <w:rPr>
          <w:rFonts w:ascii="Times New Roman" w:hAnsi="Times New Roman" w:cs="Times New Roman"/>
        </w:rPr>
      </w:pPr>
    </w:p>
    <w:p w:rsidR="0055792A" w:rsidRDefault="0055792A" w:rsidP="0055792A">
      <w:pPr>
        <w:rPr>
          <w:rFonts w:ascii="Times New Roman" w:hAnsi="Times New Roman" w:cs="Times New Roman"/>
        </w:rPr>
      </w:pPr>
    </w:p>
    <w:p w:rsidR="0055792A" w:rsidRPr="00EE03E0" w:rsidRDefault="0055792A" w:rsidP="0055792A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B3C96E" wp14:editId="6D43558D">
                <wp:simplePos x="0" y="0"/>
                <wp:positionH relativeFrom="column">
                  <wp:posOffset>6350</wp:posOffset>
                </wp:positionH>
                <wp:positionV relativeFrom="paragraph">
                  <wp:posOffset>17780</wp:posOffset>
                </wp:positionV>
                <wp:extent cx="6143625" cy="0"/>
                <wp:effectExtent l="38100" t="38100" r="66675" b="952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7DC5D" id="Straight Connector 5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.4pt" to="48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" strokecolor="black [3200]">
                <v:shadow on="t" color="black" opacity="24903f" origin=",.5" offset="0,.55556mm"/>
              </v:line>
            </w:pict>
          </mc:Fallback>
        </mc:AlternateContent>
      </w:r>
    </w:p>
    <w:p w:rsidR="0055792A" w:rsidRPr="00EE03E0" w:rsidRDefault="0055792A" w:rsidP="0055792A">
      <w:pPr>
        <w:rPr>
          <w:rFonts w:ascii="Times New Roman" w:hAnsi="Times New Roman" w:cs="Times New Roman"/>
          <w:sz w:val="24"/>
        </w:rPr>
      </w:pPr>
      <w:r w:rsidRPr="0055792A">
        <w:rPr>
          <w:rFonts w:ascii="Times New Roman" w:hAnsi="Times New Roman" w:cs="Times New Roman"/>
          <w:b/>
          <w:i/>
          <w:sz w:val="28"/>
        </w:rPr>
        <w:t xml:space="preserve">Customer Services Manager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4"/>
        </w:rPr>
        <w:t>August 2002– December</w:t>
      </w:r>
      <w:r w:rsidRPr="0055792A">
        <w:rPr>
          <w:rFonts w:ascii="Times New Roman" w:hAnsi="Times New Roman" w:cs="Times New Roman"/>
          <w:b/>
          <w:i/>
          <w:sz w:val="24"/>
        </w:rPr>
        <w:t xml:space="preserve"> 2007</w:t>
      </w:r>
    </w:p>
    <w:p w:rsidR="0055792A" w:rsidRPr="00085588" w:rsidRDefault="0055792A" w:rsidP="0055792A">
      <w:pPr>
        <w:rPr>
          <w:rFonts w:ascii="Times New Roman" w:hAnsi="Times New Roman" w:cs="Times New Roman"/>
        </w:rPr>
      </w:pPr>
      <w:r w:rsidRPr="0055792A">
        <w:rPr>
          <w:rFonts w:ascii="Times New Roman" w:hAnsi="Times New Roman" w:cs="Times New Roman"/>
          <w:sz w:val="32"/>
          <w:u w:val="single"/>
        </w:rPr>
        <w:t>MPC [Market Place Computers Sydney]</w:t>
      </w:r>
    </w:p>
    <w:p w:rsidR="0055792A" w:rsidRPr="0055792A" w:rsidRDefault="0055792A" w:rsidP="0055792A">
      <w:pPr>
        <w:rPr>
          <w:rFonts w:ascii="Times New Roman" w:hAnsi="Times New Roman" w:cs="Times New Roman"/>
        </w:rPr>
      </w:pPr>
      <w:r w:rsidRPr="0055792A">
        <w:rPr>
          <w:rFonts w:ascii="Times New Roman" w:hAnsi="Times New Roman" w:cs="Times New Roman"/>
        </w:rPr>
        <w:tab/>
      </w:r>
    </w:p>
    <w:p w:rsidR="0055792A" w:rsidRPr="00537F2A" w:rsidRDefault="0055792A" w:rsidP="00537F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Managing overall operations of the business</w:t>
      </w:r>
    </w:p>
    <w:p w:rsidR="0055792A" w:rsidRPr="00537F2A" w:rsidRDefault="0055792A" w:rsidP="00537F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Training</w:t>
      </w:r>
    </w:p>
    <w:p w:rsidR="0055792A" w:rsidRPr="00537F2A" w:rsidRDefault="0055792A" w:rsidP="00537F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Hiring</w:t>
      </w:r>
    </w:p>
    <w:p w:rsidR="0055792A" w:rsidRPr="00537F2A" w:rsidRDefault="0055792A" w:rsidP="00537F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Budgeting</w:t>
      </w:r>
    </w:p>
    <w:p w:rsidR="0055792A" w:rsidRPr="00537F2A" w:rsidRDefault="0055792A" w:rsidP="00537F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Invoicing</w:t>
      </w:r>
    </w:p>
    <w:p w:rsidR="0055792A" w:rsidRPr="00537F2A" w:rsidRDefault="0055792A" w:rsidP="00537F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Hardware &amp; Software Installations and Configuration</w:t>
      </w:r>
    </w:p>
    <w:p w:rsidR="0055792A" w:rsidRPr="00537F2A" w:rsidRDefault="0055792A" w:rsidP="00537F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Documentation and Reporting</w:t>
      </w:r>
    </w:p>
    <w:p w:rsidR="00E545C9" w:rsidRPr="00537F2A" w:rsidRDefault="0055792A" w:rsidP="00537F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Maintain</w:t>
      </w:r>
      <w:r w:rsidR="00537F2A" w:rsidRPr="00537F2A">
        <w:rPr>
          <w:rFonts w:ascii="Times New Roman" w:hAnsi="Times New Roman" w:cs="Times New Roman"/>
        </w:rPr>
        <w:t>ing</w:t>
      </w:r>
      <w:r w:rsidRPr="00537F2A">
        <w:rPr>
          <w:rFonts w:ascii="Times New Roman" w:hAnsi="Times New Roman" w:cs="Times New Roman"/>
        </w:rPr>
        <w:t xml:space="preserve"> high level of customer service</w:t>
      </w:r>
    </w:p>
    <w:p w:rsidR="00E545C9" w:rsidRPr="00085588" w:rsidRDefault="00E545C9" w:rsidP="009A20DD">
      <w:pPr>
        <w:rPr>
          <w:rFonts w:ascii="Times New Roman" w:hAnsi="Times New Roman" w:cs="Times New Roman"/>
        </w:rPr>
      </w:pPr>
    </w:p>
    <w:p w:rsidR="00C62D7C" w:rsidRPr="00424096" w:rsidRDefault="00C62D7C" w:rsidP="00424096">
      <w:pPr>
        <w:shd w:val="clear" w:color="auto" w:fill="0F243E" w:themeFill="text2" w:themeFillShade="80"/>
        <w:rPr>
          <w:rFonts w:ascii="Times New Roman" w:hAnsi="Times New Roman" w:cs="Times New Roman"/>
          <w:b/>
          <w:sz w:val="36"/>
        </w:rPr>
      </w:pPr>
      <w:r w:rsidRPr="00424096">
        <w:rPr>
          <w:rFonts w:ascii="Times New Roman" w:hAnsi="Times New Roman" w:cs="Times New Roman"/>
          <w:b/>
          <w:sz w:val="36"/>
        </w:rPr>
        <w:t xml:space="preserve">Certificates </w:t>
      </w:r>
      <w:r w:rsidR="00424096" w:rsidRPr="00424096">
        <w:rPr>
          <w:rFonts w:ascii="Times New Roman" w:hAnsi="Times New Roman" w:cs="Times New Roman"/>
          <w:b/>
          <w:sz w:val="36"/>
        </w:rPr>
        <w:t>of</w:t>
      </w:r>
      <w:r w:rsidRPr="00424096">
        <w:rPr>
          <w:rFonts w:ascii="Times New Roman" w:hAnsi="Times New Roman" w:cs="Times New Roman"/>
          <w:b/>
          <w:sz w:val="36"/>
        </w:rPr>
        <w:t xml:space="preserve"> Qualification &amp; Skills</w:t>
      </w:r>
    </w:p>
    <w:p w:rsidR="00537F2A" w:rsidRPr="00085588" w:rsidRDefault="00537F2A" w:rsidP="00537F2A">
      <w:pPr>
        <w:spacing w:before="20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21A0E6" wp14:editId="74266B2C">
                <wp:simplePos x="0" y="0"/>
                <wp:positionH relativeFrom="column">
                  <wp:posOffset>-81915</wp:posOffset>
                </wp:positionH>
                <wp:positionV relativeFrom="paragraph">
                  <wp:posOffset>61122</wp:posOffset>
                </wp:positionV>
                <wp:extent cx="6143625" cy="0"/>
                <wp:effectExtent l="38100" t="38100" r="66675" b="952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34FD4" id="Straight Connector 5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4.8pt" to="477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55792A" w:rsidRPr="00537F2A" w:rsidRDefault="0055792A" w:rsidP="00537F2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Diplo</w:t>
      </w:r>
      <w:r w:rsidR="00537F2A" w:rsidRPr="00537F2A">
        <w:rPr>
          <w:rFonts w:ascii="Times New Roman" w:hAnsi="Times New Roman" w:cs="Times New Roman"/>
        </w:rPr>
        <w:t xml:space="preserve">ma in Leadership and Management - </w:t>
      </w:r>
      <w:r w:rsidRPr="00537F2A">
        <w:rPr>
          <w:rFonts w:ascii="Times New Roman" w:hAnsi="Times New Roman" w:cs="Times New Roman"/>
        </w:rPr>
        <w:t>2017</w:t>
      </w:r>
    </w:p>
    <w:p w:rsidR="0055792A" w:rsidRPr="00537F2A" w:rsidRDefault="0055792A" w:rsidP="00537F2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Microsoft 20347 –</w:t>
      </w:r>
      <w:r w:rsidR="00537F2A" w:rsidRPr="00537F2A">
        <w:rPr>
          <w:rFonts w:ascii="Times New Roman" w:hAnsi="Times New Roman" w:cs="Times New Roman"/>
        </w:rPr>
        <w:t xml:space="preserve"> Enabling &amp; Managing Office 365 - </w:t>
      </w:r>
      <w:r w:rsidRPr="00537F2A">
        <w:rPr>
          <w:rFonts w:ascii="Times New Roman" w:hAnsi="Times New Roman" w:cs="Times New Roman"/>
        </w:rPr>
        <w:t>2017</w:t>
      </w:r>
    </w:p>
    <w:p w:rsidR="0055792A" w:rsidRPr="00537F2A" w:rsidRDefault="0055792A" w:rsidP="00537F2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ITIL Foundation Certificate in</w:t>
      </w:r>
      <w:r w:rsidR="00537F2A" w:rsidRPr="00537F2A">
        <w:rPr>
          <w:rFonts w:ascii="Times New Roman" w:hAnsi="Times New Roman" w:cs="Times New Roman"/>
        </w:rPr>
        <w:t xml:space="preserve"> IT Service Management - </w:t>
      </w:r>
      <w:r w:rsidRPr="00537F2A">
        <w:rPr>
          <w:rFonts w:ascii="Times New Roman" w:hAnsi="Times New Roman" w:cs="Times New Roman"/>
        </w:rPr>
        <w:t>2012</w:t>
      </w:r>
    </w:p>
    <w:p w:rsidR="0055792A" w:rsidRPr="00537F2A" w:rsidRDefault="0055792A" w:rsidP="00537F2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Certificate III in Transport &amp; Dist</w:t>
      </w:r>
      <w:r w:rsidR="00537F2A" w:rsidRPr="00537F2A">
        <w:rPr>
          <w:rFonts w:ascii="Times New Roman" w:hAnsi="Times New Roman" w:cs="Times New Roman"/>
        </w:rPr>
        <w:t xml:space="preserve">ribution (Road Transport) VETAB - </w:t>
      </w:r>
      <w:r w:rsidRPr="00537F2A">
        <w:rPr>
          <w:rFonts w:ascii="Times New Roman" w:hAnsi="Times New Roman" w:cs="Times New Roman"/>
        </w:rPr>
        <w:t>2009</w:t>
      </w:r>
    </w:p>
    <w:p w:rsidR="0055792A" w:rsidRPr="00537F2A" w:rsidRDefault="0055792A" w:rsidP="00537F2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Diploma in Netw</w:t>
      </w:r>
      <w:r w:rsidR="00537F2A" w:rsidRPr="00537F2A">
        <w:rPr>
          <w:rFonts w:ascii="Times New Roman" w:hAnsi="Times New Roman" w:cs="Times New Roman"/>
        </w:rPr>
        <w:t xml:space="preserve">ork Engineering - Lidcombe TAFE - </w:t>
      </w:r>
      <w:r w:rsidRPr="00537F2A">
        <w:rPr>
          <w:rFonts w:ascii="Times New Roman" w:hAnsi="Times New Roman" w:cs="Times New Roman"/>
        </w:rPr>
        <w:t>2002</w:t>
      </w:r>
    </w:p>
    <w:p w:rsidR="0055792A" w:rsidRPr="00537F2A" w:rsidRDefault="0055792A" w:rsidP="00537F2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Cisco Networking Academy Program</w:t>
      </w:r>
      <w:r w:rsidR="00537F2A" w:rsidRPr="00537F2A">
        <w:rPr>
          <w:rFonts w:ascii="Times New Roman" w:hAnsi="Times New Roman" w:cs="Times New Roman"/>
        </w:rPr>
        <w:t xml:space="preserve"> (Sem 1 thru 4) - Lidcombe TAFE - </w:t>
      </w:r>
      <w:r w:rsidRPr="00537F2A">
        <w:rPr>
          <w:rFonts w:ascii="Times New Roman" w:hAnsi="Times New Roman" w:cs="Times New Roman"/>
        </w:rPr>
        <w:t>2002</w:t>
      </w:r>
    </w:p>
    <w:p w:rsidR="0055792A" w:rsidRPr="00537F2A" w:rsidRDefault="0055792A" w:rsidP="00537F2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Level 3 Certificate in Network</w:t>
      </w:r>
      <w:r w:rsidR="00537F2A" w:rsidRPr="00537F2A">
        <w:rPr>
          <w:rFonts w:ascii="Times New Roman" w:hAnsi="Times New Roman" w:cs="Times New Roman"/>
        </w:rPr>
        <w:t xml:space="preserve"> Administration - Lidcombe TAFE - </w:t>
      </w:r>
      <w:r w:rsidRPr="00537F2A">
        <w:rPr>
          <w:rFonts w:ascii="Times New Roman" w:hAnsi="Times New Roman" w:cs="Times New Roman"/>
        </w:rPr>
        <w:t>2001</w:t>
      </w:r>
    </w:p>
    <w:p w:rsidR="005D0543" w:rsidRDefault="005D0543" w:rsidP="005D0543">
      <w:pPr>
        <w:spacing w:line="276" w:lineRule="auto"/>
        <w:rPr>
          <w:rFonts w:ascii="Times New Roman" w:hAnsi="Times New Roman" w:cs="Times New Roman"/>
        </w:rPr>
      </w:pPr>
    </w:p>
    <w:p w:rsidR="00C62D7C" w:rsidRPr="00424096" w:rsidRDefault="00424096" w:rsidP="00424096">
      <w:pPr>
        <w:shd w:val="clear" w:color="auto" w:fill="0F243E" w:themeFill="text2" w:themeFillShade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hd w:val="clear" w:color="auto" w:fill="0F243E" w:themeFill="text2" w:themeFillShade="80"/>
        </w:rPr>
        <w:t>Training Courses TfNSW</w:t>
      </w:r>
      <w:r w:rsidRPr="00424096">
        <w:rPr>
          <w:rFonts w:ascii="Times New Roman" w:hAnsi="Times New Roman" w:cs="Times New Roman"/>
          <w:b/>
          <w:sz w:val="36"/>
          <w:shd w:val="clear" w:color="auto" w:fill="0F243E" w:themeFill="text2" w:themeFillShade="80"/>
        </w:rPr>
        <w:t xml:space="preserve"> (In-House)</w:t>
      </w:r>
    </w:p>
    <w:p w:rsidR="005D0543" w:rsidRPr="005D0543" w:rsidRDefault="005D0543" w:rsidP="005D0543">
      <w:pPr>
        <w:pStyle w:val="ListParagraph"/>
        <w:spacing w:before="204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7FC3BD" wp14:editId="6F8526DD">
                <wp:simplePos x="0" y="0"/>
                <wp:positionH relativeFrom="column">
                  <wp:posOffset>-81915</wp:posOffset>
                </wp:positionH>
                <wp:positionV relativeFrom="paragraph">
                  <wp:posOffset>61122</wp:posOffset>
                </wp:positionV>
                <wp:extent cx="6143625" cy="0"/>
                <wp:effectExtent l="38100" t="38100" r="66675" b="952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7190A" id="Straight Connector 6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4.8pt" to="477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55792A" w:rsidRPr="005D0543" w:rsidRDefault="0055792A" w:rsidP="005D0543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D0543">
        <w:rPr>
          <w:rFonts w:ascii="Times New Roman" w:hAnsi="Times New Roman" w:cs="Times New Roman"/>
        </w:rPr>
        <w:t>Information Security Awareness – Online Fraud &amp; Corruption Awareness – Online Risk Management Basics – Online Information Access Challenge</w:t>
      </w:r>
    </w:p>
    <w:p w:rsidR="0055792A" w:rsidRPr="00537F2A" w:rsidRDefault="0055792A" w:rsidP="005D0543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Asset Management Awareness</w:t>
      </w:r>
    </w:p>
    <w:p w:rsidR="0055792A" w:rsidRPr="00537F2A" w:rsidRDefault="0055792A" w:rsidP="005D0543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Records Management Challenge - Online</w:t>
      </w:r>
    </w:p>
    <w:p w:rsidR="0055792A" w:rsidRPr="00537F2A" w:rsidRDefault="0055792A" w:rsidP="005D0543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>Equip - Business Intelligence Reporting - Online Ariba - Source to Contract Approvals - Online Managing Service Requests in Remedy Managing Incidents in remedy</w:t>
      </w:r>
    </w:p>
    <w:p w:rsidR="005D0543" w:rsidRDefault="0055792A" w:rsidP="005D0543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37F2A">
        <w:rPr>
          <w:rFonts w:ascii="Times New Roman" w:hAnsi="Times New Roman" w:cs="Times New Roman"/>
        </w:rPr>
        <w:t xml:space="preserve">Code of Conduct </w:t>
      </w:r>
      <w:r w:rsidR="005D0543">
        <w:rPr>
          <w:rFonts w:ascii="Times New Roman" w:hAnsi="Times New Roman" w:cs="Times New Roman"/>
        </w:rPr>
        <w:t>–</w:t>
      </w:r>
      <w:r w:rsidRPr="00537F2A">
        <w:rPr>
          <w:rFonts w:ascii="Times New Roman" w:hAnsi="Times New Roman" w:cs="Times New Roman"/>
        </w:rPr>
        <w:t xml:space="preserve"> Online</w:t>
      </w:r>
    </w:p>
    <w:p w:rsidR="005D0543" w:rsidRDefault="0055792A" w:rsidP="005D0543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D0543">
        <w:rPr>
          <w:rFonts w:ascii="Times New Roman" w:hAnsi="Times New Roman" w:cs="Times New Roman"/>
        </w:rPr>
        <w:t>Work Health &amp; Safety Induction (WHS) – Online Office Ergonomics Vocam eLearning</w:t>
      </w:r>
    </w:p>
    <w:p w:rsidR="005D0543" w:rsidRPr="005D0543" w:rsidRDefault="0055792A" w:rsidP="005D0543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</w:rPr>
      </w:pPr>
      <w:r w:rsidRPr="005D0543">
        <w:rPr>
          <w:rFonts w:ascii="Times New Roman" w:hAnsi="Times New Roman" w:cs="Times New Roman"/>
        </w:rPr>
        <w:t>Bullying &amp; Harassment (Diversity, Equity &amp; Respect) – Online TfNSW Drug and Alcohol - Online</w:t>
      </w:r>
      <w:r w:rsidRPr="005D0543">
        <w:rPr>
          <w:rFonts w:ascii="Times New Roman" w:hAnsi="Times New Roman" w:cs="Times New Roman"/>
        </w:rPr>
        <w:tab/>
      </w:r>
    </w:p>
    <w:p w:rsidR="005F40D3" w:rsidRPr="00B310BC" w:rsidRDefault="00537F2A" w:rsidP="00906D4C">
      <w:pPr>
        <w:pStyle w:val="ListParagraph"/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  <w:r w:rsidRPr="00B310BC">
        <w:rPr>
          <w:rFonts w:ascii="Times New Roman" w:hAnsi="Times New Roman" w:cs="Times New Roman"/>
          <w:b/>
          <w:sz w:val="20"/>
        </w:rPr>
        <w:t>*References will be furnished upon request</w:t>
      </w:r>
      <w:r w:rsidRPr="00B310BC">
        <w:rPr>
          <w:rFonts w:ascii="Times New Roman" w:hAnsi="Times New Roman" w:cs="Times New Roman"/>
          <w:b/>
        </w:rPr>
        <w:t>.</w:t>
      </w:r>
    </w:p>
    <w:sectPr w:rsidR="005F40D3" w:rsidRPr="00B310BC" w:rsidSect="006C2867">
      <w:headerReference w:type="default" r:id="rId7"/>
      <w:pgSz w:w="11910" w:h="16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F1" w:rsidRDefault="007270F1" w:rsidP="009A20DD">
      <w:r>
        <w:separator/>
      </w:r>
    </w:p>
  </w:endnote>
  <w:endnote w:type="continuationSeparator" w:id="0">
    <w:p w:rsidR="007270F1" w:rsidRDefault="007270F1" w:rsidP="009A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F1" w:rsidRDefault="007270F1" w:rsidP="009A20DD">
      <w:r>
        <w:separator/>
      </w:r>
    </w:p>
  </w:footnote>
  <w:footnote w:type="continuationSeparator" w:id="0">
    <w:p w:rsidR="007270F1" w:rsidRDefault="007270F1" w:rsidP="009A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730434"/>
      <w:docPartObj>
        <w:docPartGallery w:val="Page Numbers (Top of Page)"/>
        <w:docPartUnique/>
      </w:docPartObj>
    </w:sdtPr>
    <w:sdtEndPr>
      <w:rPr>
        <w:b/>
        <w:noProof/>
        <w:color w:val="000000" w:themeColor="text1"/>
        <w:sz w:val="28"/>
      </w:rPr>
    </w:sdtEndPr>
    <w:sdtContent>
      <w:p w:rsidR="00C71406" w:rsidRPr="00085588" w:rsidRDefault="00C71406">
        <w:pPr>
          <w:pStyle w:val="Header"/>
          <w:rPr>
            <w:b/>
            <w:color w:val="000000" w:themeColor="text1"/>
            <w:sz w:val="28"/>
          </w:rPr>
        </w:pPr>
        <w:r w:rsidRPr="00085588">
          <w:rPr>
            <w:b/>
            <w:color w:val="000000" w:themeColor="text1"/>
            <w:sz w:val="28"/>
          </w:rPr>
          <w:fldChar w:fldCharType="begin"/>
        </w:r>
        <w:r w:rsidRPr="00085588">
          <w:rPr>
            <w:b/>
            <w:color w:val="000000" w:themeColor="text1"/>
            <w:sz w:val="28"/>
          </w:rPr>
          <w:instrText xml:space="preserve"> PAGE   \* MERGEFORMAT </w:instrText>
        </w:r>
        <w:r w:rsidRPr="00085588">
          <w:rPr>
            <w:b/>
            <w:color w:val="000000" w:themeColor="text1"/>
            <w:sz w:val="28"/>
          </w:rPr>
          <w:fldChar w:fldCharType="separate"/>
        </w:r>
        <w:r w:rsidR="005D00F5">
          <w:rPr>
            <w:b/>
            <w:noProof/>
            <w:color w:val="000000" w:themeColor="text1"/>
            <w:sz w:val="28"/>
          </w:rPr>
          <w:t>5</w:t>
        </w:r>
        <w:r w:rsidRPr="00085588">
          <w:rPr>
            <w:b/>
            <w:noProof/>
            <w:color w:val="000000" w:themeColor="text1"/>
            <w:sz w:val="28"/>
          </w:rPr>
          <w:fldChar w:fldCharType="end"/>
        </w:r>
        <w:r w:rsidR="007D23FB" w:rsidRPr="007D23FB">
          <w:rPr>
            <w:rFonts w:ascii="Times New Roman" w:hAnsi="Times New Roman" w:cs="Times New Roman"/>
            <w:b/>
            <w:i/>
            <w:noProof/>
            <w:spacing w:val="-1"/>
            <w:sz w:val="48"/>
            <w:lang w:val="en-GB" w:eastAsia="en-GB"/>
          </w:rPr>
          <w:t xml:space="preserve"> </w:t>
        </w:r>
      </w:p>
    </w:sdtContent>
  </w:sdt>
  <w:p w:rsidR="009A20DD" w:rsidRDefault="009A20DD">
    <w:pPr>
      <w:pStyle w:val="Header"/>
    </w:pPr>
  </w:p>
  <w:p w:rsidR="00146686" w:rsidRDefault="001466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1149"/>
    <w:multiLevelType w:val="hybridMultilevel"/>
    <w:tmpl w:val="7C5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3453"/>
    <w:multiLevelType w:val="hybridMultilevel"/>
    <w:tmpl w:val="1192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6C14"/>
    <w:multiLevelType w:val="hybridMultilevel"/>
    <w:tmpl w:val="8C062B90"/>
    <w:lvl w:ilvl="0" w:tplc="B7B65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958B1"/>
    <w:multiLevelType w:val="hybridMultilevel"/>
    <w:tmpl w:val="9EC2E000"/>
    <w:lvl w:ilvl="0" w:tplc="09EE37A8">
      <w:start w:val="1"/>
      <w:numFmt w:val="bullet"/>
      <w:lvlText w:val="❖"/>
      <w:lvlJc w:val="left"/>
      <w:pPr>
        <w:ind w:left="2018" w:hanging="363"/>
      </w:pPr>
      <w:rPr>
        <w:rFonts w:ascii="Arial Unicode MS" w:eastAsia="Arial Unicode MS" w:hAnsi="Arial Unicode MS" w:hint="default"/>
        <w:w w:val="111"/>
        <w:sz w:val="20"/>
        <w:szCs w:val="20"/>
      </w:rPr>
    </w:lvl>
    <w:lvl w:ilvl="1" w:tplc="8C20115C">
      <w:start w:val="1"/>
      <w:numFmt w:val="bullet"/>
      <w:lvlText w:val="•"/>
      <w:lvlJc w:val="left"/>
      <w:pPr>
        <w:ind w:left="2815" w:hanging="363"/>
      </w:pPr>
      <w:rPr>
        <w:rFonts w:hint="default"/>
      </w:rPr>
    </w:lvl>
    <w:lvl w:ilvl="2" w:tplc="5DC49052">
      <w:start w:val="1"/>
      <w:numFmt w:val="bullet"/>
      <w:lvlText w:val="•"/>
      <w:lvlJc w:val="left"/>
      <w:pPr>
        <w:ind w:left="3612" w:hanging="363"/>
      </w:pPr>
      <w:rPr>
        <w:rFonts w:hint="default"/>
      </w:rPr>
    </w:lvl>
    <w:lvl w:ilvl="3" w:tplc="3C62CC90">
      <w:start w:val="1"/>
      <w:numFmt w:val="bullet"/>
      <w:lvlText w:val="•"/>
      <w:lvlJc w:val="left"/>
      <w:pPr>
        <w:ind w:left="4409" w:hanging="363"/>
      </w:pPr>
      <w:rPr>
        <w:rFonts w:hint="default"/>
      </w:rPr>
    </w:lvl>
    <w:lvl w:ilvl="4" w:tplc="6BA2C6E6">
      <w:start w:val="1"/>
      <w:numFmt w:val="bullet"/>
      <w:lvlText w:val="•"/>
      <w:lvlJc w:val="left"/>
      <w:pPr>
        <w:ind w:left="5205" w:hanging="363"/>
      </w:pPr>
      <w:rPr>
        <w:rFonts w:hint="default"/>
      </w:rPr>
    </w:lvl>
    <w:lvl w:ilvl="5" w:tplc="E174C016">
      <w:start w:val="1"/>
      <w:numFmt w:val="bullet"/>
      <w:lvlText w:val="•"/>
      <w:lvlJc w:val="left"/>
      <w:pPr>
        <w:ind w:left="6002" w:hanging="363"/>
      </w:pPr>
      <w:rPr>
        <w:rFonts w:hint="default"/>
      </w:rPr>
    </w:lvl>
    <w:lvl w:ilvl="6" w:tplc="A538D21E">
      <w:start w:val="1"/>
      <w:numFmt w:val="bullet"/>
      <w:lvlText w:val="•"/>
      <w:lvlJc w:val="left"/>
      <w:pPr>
        <w:ind w:left="6799" w:hanging="363"/>
      </w:pPr>
      <w:rPr>
        <w:rFonts w:hint="default"/>
      </w:rPr>
    </w:lvl>
    <w:lvl w:ilvl="7" w:tplc="6622C144">
      <w:start w:val="1"/>
      <w:numFmt w:val="bullet"/>
      <w:lvlText w:val="•"/>
      <w:lvlJc w:val="left"/>
      <w:pPr>
        <w:ind w:left="7596" w:hanging="363"/>
      </w:pPr>
      <w:rPr>
        <w:rFonts w:hint="default"/>
      </w:rPr>
    </w:lvl>
    <w:lvl w:ilvl="8" w:tplc="CF0A72F4">
      <w:start w:val="1"/>
      <w:numFmt w:val="bullet"/>
      <w:lvlText w:val="•"/>
      <w:lvlJc w:val="left"/>
      <w:pPr>
        <w:ind w:left="8392" w:hanging="363"/>
      </w:pPr>
      <w:rPr>
        <w:rFonts w:hint="default"/>
      </w:rPr>
    </w:lvl>
  </w:abstractNum>
  <w:abstractNum w:abstractNumId="4">
    <w:nsid w:val="325E1056"/>
    <w:multiLevelType w:val="hybridMultilevel"/>
    <w:tmpl w:val="B2805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D5DDD"/>
    <w:multiLevelType w:val="hybridMultilevel"/>
    <w:tmpl w:val="F11C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63D6F"/>
    <w:multiLevelType w:val="hybridMultilevel"/>
    <w:tmpl w:val="3C0E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D2C9E"/>
    <w:multiLevelType w:val="hybridMultilevel"/>
    <w:tmpl w:val="AB3CC85E"/>
    <w:lvl w:ilvl="0" w:tplc="35241C6E">
      <w:start w:val="1"/>
      <w:numFmt w:val="bullet"/>
      <w:lvlText w:val=""/>
      <w:lvlJc w:val="left"/>
      <w:pPr>
        <w:ind w:left="18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B0659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2" w:tplc="D88053F6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3" w:tplc="699C159A">
      <w:start w:val="1"/>
      <w:numFmt w:val="bullet"/>
      <w:lvlText w:val="•"/>
      <w:lvlJc w:val="left"/>
      <w:pPr>
        <w:ind w:left="4325" w:hanging="360"/>
      </w:pPr>
      <w:rPr>
        <w:rFonts w:hint="default"/>
      </w:rPr>
    </w:lvl>
    <w:lvl w:ilvl="4" w:tplc="0C86CC6A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8B026F20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6" w:tplc="BDF864F0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7" w:tplc="A136104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DA50C500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8">
    <w:nsid w:val="4EC92C17"/>
    <w:multiLevelType w:val="hybridMultilevel"/>
    <w:tmpl w:val="71BEE562"/>
    <w:lvl w:ilvl="0" w:tplc="A5D2DBC4">
      <w:start w:val="3"/>
      <w:numFmt w:val="decimal"/>
      <w:lvlText w:val="%1"/>
      <w:lvlJc w:val="left"/>
      <w:pPr>
        <w:ind w:left="6726" w:hanging="6175"/>
      </w:pPr>
      <w:rPr>
        <w:rFonts w:ascii="Arial" w:eastAsia="Arial" w:hAnsi="Arial" w:hint="default"/>
        <w:color w:val="FFFFFF"/>
        <w:position w:val="11"/>
        <w:sz w:val="24"/>
        <w:szCs w:val="24"/>
      </w:rPr>
    </w:lvl>
    <w:lvl w:ilvl="1" w:tplc="83F25B64">
      <w:start w:val="1"/>
      <w:numFmt w:val="bullet"/>
      <w:lvlText w:val=""/>
      <w:lvlJc w:val="left"/>
      <w:pPr>
        <w:ind w:left="189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8D26584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3" w:tplc="ED64C4A2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4" w:tplc="011862F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  <w:lvl w:ilvl="5" w:tplc="75E0A10E">
      <w:start w:val="1"/>
      <w:numFmt w:val="bullet"/>
      <w:lvlText w:val="•"/>
      <w:lvlJc w:val="left"/>
      <w:pPr>
        <w:ind w:left="8175" w:hanging="360"/>
      </w:pPr>
      <w:rPr>
        <w:rFonts w:hint="default"/>
      </w:rPr>
    </w:lvl>
    <w:lvl w:ilvl="6" w:tplc="009CACB6">
      <w:start w:val="1"/>
      <w:numFmt w:val="bullet"/>
      <w:lvlText w:val="•"/>
      <w:lvlJc w:val="left"/>
      <w:pPr>
        <w:ind w:left="8537" w:hanging="360"/>
      </w:pPr>
      <w:rPr>
        <w:rFonts w:hint="default"/>
      </w:rPr>
    </w:lvl>
    <w:lvl w:ilvl="7" w:tplc="5D2823CA">
      <w:start w:val="1"/>
      <w:numFmt w:val="bullet"/>
      <w:lvlText w:val="•"/>
      <w:lvlJc w:val="left"/>
      <w:pPr>
        <w:ind w:left="8899" w:hanging="360"/>
      </w:pPr>
      <w:rPr>
        <w:rFonts w:hint="default"/>
      </w:rPr>
    </w:lvl>
    <w:lvl w:ilvl="8" w:tplc="4B822CD6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</w:abstractNum>
  <w:abstractNum w:abstractNumId="9">
    <w:nsid w:val="4EE16547"/>
    <w:multiLevelType w:val="hybridMultilevel"/>
    <w:tmpl w:val="3B28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97552"/>
    <w:multiLevelType w:val="hybridMultilevel"/>
    <w:tmpl w:val="26562C16"/>
    <w:lvl w:ilvl="0" w:tplc="82E61156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426DA"/>
    <w:multiLevelType w:val="hybridMultilevel"/>
    <w:tmpl w:val="487C2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C4B48"/>
    <w:multiLevelType w:val="hybridMultilevel"/>
    <w:tmpl w:val="83FCB9B6"/>
    <w:lvl w:ilvl="0" w:tplc="077A3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A3879"/>
    <w:multiLevelType w:val="hybridMultilevel"/>
    <w:tmpl w:val="980A4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90386"/>
    <w:multiLevelType w:val="hybridMultilevel"/>
    <w:tmpl w:val="D298B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6298C"/>
    <w:multiLevelType w:val="hybridMultilevel"/>
    <w:tmpl w:val="5372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D62BA"/>
    <w:multiLevelType w:val="hybridMultilevel"/>
    <w:tmpl w:val="7B72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A0F70"/>
    <w:multiLevelType w:val="hybridMultilevel"/>
    <w:tmpl w:val="D3D2A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57DFD"/>
    <w:multiLevelType w:val="hybridMultilevel"/>
    <w:tmpl w:val="2B02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1408A"/>
    <w:multiLevelType w:val="hybridMultilevel"/>
    <w:tmpl w:val="4D227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1"/>
  </w:num>
  <w:num w:numId="9">
    <w:abstractNumId w:val="16"/>
  </w:num>
  <w:num w:numId="10">
    <w:abstractNumId w:val="17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2"/>
  </w:num>
  <w:num w:numId="17">
    <w:abstractNumId w:val="18"/>
  </w:num>
  <w:num w:numId="18">
    <w:abstractNumId w:val="12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D3"/>
    <w:rsid w:val="0005383C"/>
    <w:rsid w:val="00085588"/>
    <w:rsid w:val="00146686"/>
    <w:rsid w:val="001E1BE4"/>
    <w:rsid w:val="002060BA"/>
    <w:rsid w:val="002C3959"/>
    <w:rsid w:val="003B56F5"/>
    <w:rsid w:val="003C6EAB"/>
    <w:rsid w:val="003E3A85"/>
    <w:rsid w:val="00424096"/>
    <w:rsid w:val="004B57E5"/>
    <w:rsid w:val="005012D7"/>
    <w:rsid w:val="00502EA9"/>
    <w:rsid w:val="00535F25"/>
    <w:rsid w:val="00537F2A"/>
    <w:rsid w:val="0055792A"/>
    <w:rsid w:val="005D00F5"/>
    <w:rsid w:val="005D0543"/>
    <w:rsid w:val="005F08FE"/>
    <w:rsid w:val="005F40D3"/>
    <w:rsid w:val="00632607"/>
    <w:rsid w:val="00633185"/>
    <w:rsid w:val="006C2867"/>
    <w:rsid w:val="00714B10"/>
    <w:rsid w:val="007270F1"/>
    <w:rsid w:val="00765D73"/>
    <w:rsid w:val="007D23FB"/>
    <w:rsid w:val="00897BC8"/>
    <w:rsid w:val="008E08B4"/>
    <w:rsid w:val="008E0FBD"/>
    <w:rsid w:val="00906D4C"/>
    <w:rsid w:val="00997572"/>
    <w:rsid w:val="009A20DD"/>
    <w:rsid w:val="00A070A2"/>
    <w:rsid w:val="00AD4DC1"/>
    <w:rsid w:val="00AF438F"/>
    <w:rsid w:val="00B310BC"/>
    <w:rsid w:val="00B57480"/>
    <w:rsid w:val="00B96B05"/>
    <w:rsid w:val="00BD7B3E"/>
    <w:rsid w:val="00BE3994"/>
    <w:rsid w:val="00BF202A"/>
    <w:rsid w:val="00C62D7C"/>
    <w:rsid w:val="00C71406"/>
    <w:rsid w:val="00D90938"/>
    <w:rsid w:val="00DA4A50"/>
    <w:rsid w:val="00DC40E0"/>
    <w:rsid w:val="00E545C9"/>
    <w:rsid w:val="00E77751"/>
    <w:rsid w:val="00EE03E0"/>
    <w:rsid w:val="00F11DA6"/>
    <w:rsid w:val="00F2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03C7E5-A8C7-4952-A122-F1AC52AB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7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178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17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DD"/>
  </w:style>
  <w:style w:type="paragraph" w:styleId="Footer">
    <w:name w:val="footer"/>
    <w:basedOn w:val="Normal"/>
    <w:link w:val="FooterChar"/>
    <w:uiPriority w:val="99"/>
    <w:unhideWhenUsed/>
    <w:rsid w:val="009A2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DD"/>
  </w:style>
  <w:style w:type="character" w:customStyle="1" w:styleId="Heading1Char">
    <w:name w:val="Heading 1 Char"/>
    <w:basedOn w:val="DefaultParagraphFont"/>
    <w:link w:val="Heading1"/>
    <w:uiPriority w:val="1"/>
    <w:rsid w:val="00E545C9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545C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45C9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7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Hammad Tasmi</cp:lastModifiedBy>
  <cp:revision>4</cp:revision>
  <cp:lastPrinted>2019-11-14T07:33:00Z</cp:lastPrinted>
  <dcterms:created xsi:type="dcterms:W3CDTF">2019-11-08T08:31:00Z</dcterms:created>
  <dcterms:modified xsi:type="dcterms:W3CDTF">2020-01-27T08:13:00Z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2019-11-08T00:00:00Z</vt:filetime>
  </property>
</Properties>
</file>